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4F" w:rsidRPr="00562D4F" w:rsidRDefault="00562D4F" w:rsidP="00562D4F">
      <w:pPr>
        <w:shd w:val="clear" w:color="auto" w:fill="FFFFFF"/>
        <w:ind w:left="5387"/>
        <w:jc w:val="center"/>
        <w:rPr>
          <w:rFonts w:eastAsia="Calibri"/>
          <w:lang w:eastAsia="en-US"/>
        </w:rPr>
      </w:pPr>
    </w:p>
    <w:p w:rsidR="00A3299F" w:rsidRPr="00A3299F" w:rsidRDefault="00A3299F" w:rsidP="00A3299F">
      <w:pPr>
        <w:jc w:val="center"/>
      </w:pPr>
      <w:r w:rsidRPr="00A3299F">
        <w:rPr>
          <w:b/>
          <w:bCs/>
          <w:color w:val="000000"/>
          <w:sz w:val="28"/>
          <w:szCs w:val="28"/>
        </w:rPr>
        <w:t>МИНИСТЕРСТВО ПРОСВЕЩЕНИЯ РОССИЙСКОЙ ФЕДЕРАЦИИ</w:t>
      </w:r>
    </w:p>
    <w:p w:rsidR="00A3299F" w:rsidRPr="00A3299F" w:rsidRDefault="00A3299F" w:rsidP="00A3299F">
      <w:pPr>
        <w:jc w:val="center"/>
      </w:pPr>
      <w:r w:rsidRPr="00A3299F">
        <w:rPr>
          <w:b/>
          <w:bCs/>
          <w:color w:val="000000"/>
          <w:sz w:val="28"/>
          <w:szCs w:val="28"/>
        </w:rPr>
        <w:t>‌МИНИСТЕРСТВО ОБРАЗОВАНИЯ, НАУКИ И МОЛОДЕЖНОЙ ПОЛИТИКИ КРАСНОДАРСКОГО КРАЯ‌‌</w:t>
      </w:r>
      <w:r w:rsidRPr="00A3299F">
        <w:rPr>
          <w:b/>
          <w:bCs/>
          <w:sz w:val="16"/>
          <w:szCs w:val="16"/>
        </w:rPr>
        <w:t> </w:t>
      </w:r>
    </w:p>
    <w:p w:rsidR="00A3299F" w:rsidRPr="00A3299F" w:rsidRDefault="00A3299F" w:rsidP="00A3299F">
      <w:pPr>
        <w:jc w:val="center"/>
      </w:pPr>
      <w:r w:rsidRPr="00A3299F">
        <w:rPr>
          <w:b/>
          <w:bCs/>
          <w:color w:val="000000"/>
          <w:sz w:val="28"/>
          <w:szCs w:val="28"/>
          <w:shd w:val="clear" w:color="auto" w:fill="FFFFFF"/>
        </w:rPr>
        <w:t>‌МУНИЦИПАЛЬНОЕ ОБРАЗОВАНИЕ ТУАПСИНСКИЙ РАЙОН‌</w:t>
      </w:r>
      <w:r w:rsidRPr="00A3299F">
        <w:t>​</w:t>
      </w:r>
    </w:p>
    <w:p w:rsidR="00A3299F" w:rsidRPr="00A3299F" w:rsidRDefault="00A3299F" w:rsidP="00A3299F">
      <w:pPr>
        <w:jc w:val="center"/>
      </w:pPr>
      <w:r w:rsidRPr="00A3299F">
        <w:rPr>
          <w:b/>
          <w:bCs/>
          <w:color w:val="000000"/>
          <w:sz w:val="28"/>
          <w:szCs w:val="28"/>
        </w:rPr>
        <w:t>МБОУ СОШ № 2 ИМ. Б.М. ЛЯХА Г. ТУАПСЕ</w:t>
      </w:r>
    </w:p>
    <w:p w:rsidR="00A3299F" w:rsidRPr="00A3299F" w:rsidRDefault="00A3299F" w:rsidP="00A3299F">
      <w:pPr>
        <w:shd w:val="clear" w:color="auto" w:fill="FFFFFF"/>
        <w:jc w:val="right"/>
        <w:rPr>
          <w:color w:val="333333"/>
          <w:sz w:val="21"/>
          <w:szCs w:val="21"/>
        </w:rPr>
      </w:pPr>
    </w:p>
    <w:p w:rsidR="00A3299F" w:rsidRPr="00A3299F" w:rsidRDefault="00A3299F" w:rsidP="00A3299F">
      <w:pPr>
        <w:shd w:val="clear" w:color="auto" w:fill="FFFFFF"/>
        <w:jc w:val="right"/>
        <w:rPr>
          <w:color w:val="333333"/>
          <w:sz w:val="21"/>
          <w:szCs w:val="21"/>
        </w:rPr>
      </w:pPr>
    </w:p>
    <w:p w:rsidR="00A3299F" w:rsidRPr="00A3299F" w:rsidRDefault="00A3299F" w:rsidP="00A3299F">
      <w:pPr>
        <w:shd w:val="clear" w:color="auto" w:fill="FFFFFF"/>
        <w:jc w:val="right"/>
        <w:rPr>
          <w:color w:val="333333"/>
          <w:sz w:val="21"/>
          <w:szCs w:val="21"/>
        </w:rPr>
      </w:pPr>
    </w:p>
    <w:p w:rsidR="00A3299F" w:rsidRPr="00A3299F" w:rsidRDefault="00A3299F" w:rsidP="00A3299F">
      <w:pPr>
        <w:shd w:val="clear" w:color="auto" w:fill="FFFFFF"/>
        <w:rPr>
          <w:color w:val="333333"/>
          <w:sz w:val="21"/>
          <w:szCs w:val="21"/>
        </w:rPr>
      </w:pPr>
    </w:p>
    <w:p w:rsidR="00A3299F" w:rsidRPr="00A3299F" w:rsidRDefault="00A3299F" w:rsidP="00A3299F">
      <w:pPr>
        <w:shd w:val="clear" w:color="auto" w:fill="FFFFFF"/>
        <w:rPr>
          <w:color w:val="333333"/>
          <w:sz w:val="21"/>
          <w:szCs w:val="21"/>
        </w:rPr>
      </w:pPr>
    </w:p>
    <w:tbl>
      <w:tblPr>
        <w:tblStyle w:val="1"/>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3"/>
        <w:gridCol w:w="2989"/>
        <w:gridCol w:w="2954"/>
      </w:tblGrid>
      <w:tr w:rsidR="00A3299F" w:rsidRPr="00A3299F" w:rsidTr="007960E6">
        <w:tc>
          <w:tcPr>
            <w:tcW w:w="3115" w:type="dxa"/>
          </w:tcPr>
          <w:p w:rsidR="00A3299F" w:rsidRPr="00A3299F" w:rsidRDefault="00A3299F" w:rsidP="00A3299F">
            <w:pPr>
              <w:shd w:val="clear" w:color="auto" w:fill="FFFFFF"/>
              <w:rPr>
                <w:color w:val="333333"/>
                <w:sz w:val="21"/>
                <w:szCs w:val="21"/>
                <w:lang w:val="ru-RU"/>
              </w:rPr>
            </w:pPr>
            <w:r w:rsidRPr="00A3299F">
              <w:rPr>
                <w:color w:val="333333"/>
                <w:sz w:val="21"/>
                <w:szCs w:val="21"/>
                <w:lang w:val="ru-RU"/>
              </w:rPr>
              <w:t>РАССМОТРЕНО</w:t>
            </w:r>
          </w:p>
          <w:p w:rsidR="00A3299F" w:rsidRPr="00A3299F" w:rsidRDefault="00A3299F" w:rsidP="00A3299F">
            <w:pPr>
              <w:shd w:val="clear" w:color="auto" w:fill="FFFFFF"/>
              <w:rPr>
                <w:color w:val="333333"/>
                <w:sz w:val="21"/>
                <w:szCs w:val="21"/>
                <w:lang w:val="ru-RU"/>
              </w:rPr>
            </w:pPr>
            <w:r w:rsidRPr="00A3299F">
              <w:rPr>
                <w:color w:val="333333"/>
                <w:sz w:val="21"/>
                <w:szCs w:val="21"/>
                <w:lang w:val="ru-RU"/>
              </w:rPr>
              <w:t>на педагогическом совете МБОУ СОШ № 2 им. Б.М. Ляха г. Туапсе</w:t>
            </w:r>
          </w:p>
          <w:p w:rsidR="00A3299F" w:rsidRPr="00A3299F" w:rsidRDefault="00A3299F" w:rsidP="00A3299F">
            <w:pPr>
              <w:shd w:val="clear" w:color="auto" w:fill="FFFFFF"/>
              <w:rPr>
                <w:color w:val="333333"/>
                <w:sz w:val="21"/>
                <w:szCs w:val="21"/>
                <w:lang w:val="ru-RU"/>
              </w:rPr>
            </w:pPr>
          </w:p>
          <w:p w:rsidR="00A3299F" w:rsidRPr="00A3299F" w:rsidRDefault="00A3299F" w:rsidP="00A3299F">
            <w:pPr>
              <w:shd w:val="clear" w:color="auto" w:fill="FFFFFF"/>
              <w:rPr>
                <w:color w:val="333333"/>
                <w:sz w:val="21"/>
                <w:szCs w:val="21"/>
                <w:lang w:val="ru-RU"/>
              </w:rPr>
            </w:pPr>
            <w:r w:rsidRPr="00A3299F">
              <w:rPr>
                <w:color w:val="333333"/>
                <w:sz w:val="21"/>
                <w:szCs w:val="21"/>
                <w:lang w:val="ru-RU"/>
              </w:rPr>
              <w:t>Протокол №________</w:t>
            </w:r>
            <w:r w:rsidRPr="00A3299F">
              <w:rPr>
                <w:color w:val="333333"/>
                <w:sz w:val="21"/>
                <w:szCs w:val="21"/>
                <w:lang w:val="ru-RU"/>
              </w:rPr>
              <w:br/>
              <w:t>от «30»</w:t>
            </w:r>
            <w:r w:rsidRPr="00A3299F">
              <w:rPr>
                <w:color w:val="333333"/>
                <w:sz w:val="21"/>
                <w:szCs w:val="21"/>
              </w:rPr>
              <w:t> </w:t>
            </w:r>
            <w:r w:rsidRPr="00A3299F">
              <w:rPr>
                <w:color w:val="333333"/>
                <w:sz w:val="21"/>
                <w:szCs w:val="21"/>
                <w:lang w:val="ru-RU"/>
              </w:rPr>
              <w:t>августа</w:t>
            </w:r>
            <w:r w:rsidRPr="00A3299F">
              <w:rPr>
                <w:color w:val="333333"/>
                <w:sz w:val="21"/>
                <w:szCs w:val="21"/>
              </w:rPr>
              <w:t> </w:t>
            </w:r>
            <w:r w:rsidRPr="00A3299F">
              <w:rPr>
                <w:color w:val="333333"/>
                <w:sz w:val="21"/>
                <w:szCs w:val="21"/>
                <w:lang w:val="ru-RU"/>
              </w:rPr>
              <w:t>2024</w:t>
            </w:r>
            <w:r w:rsidRPr="00A3299F">
              <w:rPr>
                <w:color w:val="333333"/>
                <w:sz w:val="21"/>
                <w:szCs w:val="21"/>
              </w:rPr>
              <w:t> </w:t>
            </w:r>
            <w:r w:rsidRPr="00A3299F">
              <w:rPr>
                <w:color w:val="333333"/>
                <w:sz w:val="21"/>
                <w:szCs w:val="21"/>
                <w:lang w:val="ru-RU"/>
              </w:rPr>
              <w:t>г.</w:t>
            </w:r>
          </w:p>
          <w:p w:rsidR="00A3299F" w:rsidRPr="00A3299F" w:rsidRDefault="00A3299F" w:rsidP="00A3299F">
            <w:pPr>
              <w:rPr>
                <w:rFonts w:ascii="Calibri" w:eastAsia="Calibri" w:hAnsi="Calibri"/>
                <w:lang w:val="ru-RU" w:eastAsia="en-US"/>
              </w:rPr>
            </w:pPr>
          </w:p>
        </w:tc>
        <w:tc>
          <w:tcPr>
            <w:tcW w:w="3115" w:type="dxa"/>
          </w:tcPr>
          <w:p w:rsidR="00A3299F" w:rsidRPr="00A3299F" w:rsidRDefault="00A3299F" w:rsidP="00A3299F">
            <w:pPr>
              <w:shd w:val="clear" w:color="auto" w:fill="FFFFFF"/>
              <w:rPr>
                <w:color w:val="333333"/>
                <w:sz w:val="21"/>
                <w:szCs w:val="21"/>
                <w:lang w:val="ru-RU"/>
              </w:rPr>
            </w:pPr>
            <w:r w:rsidRPr="00A3299F">
              <w:rPr>
                <w:color w:val="333333"/>
                <w:sz w:val="21"/>
                <w:szCs w:val="21"/>
                <w:lang w:val="ru-RU"/>
              </w:rPr>
              <w:t>СОГЛАСОВАНО</w:t>
            </w:r>
          </w:p>
          <w:p w:rsidR="00A3299F" w:rsidRPr="00A3299F" w:rsidRDefault="00A3299F" w:rsidP="00A3299F">
            <w:pPr>
              <w:shd w:val="clear" w:color="auto" w:fill="FFFFFF"/>
              <w:rPr>
                <w:color w:val="333333"/>
                <w:sz w:val="21"/>
                <w:szCs w:val="21"/>
                <w:lang w:val="ru-RU"/>
              </w:rPr>
            </w:pPr>
            <w:r w:rsidRPr="00A3299F">
              <w:rPr>
                <w:color w:val="333333"/>
                <w:sz w:val="21"/>
                <w:szCs w:val="21"/>
                <w:lang w:val="ru-RU"/>
              </w:rPr>
              <w:t>зам. директора по НМР</w:t>
            </w:r>
          </w:p>
          <w:p w:rsidR="00A3299F" w:rsidRPr="00A3299F" w:rsidRDefault="00A3299F" w:rsidP="00A3299F">
            <w:pPr>
              <w:shd w:val="clear" w:color="auto" w:fill="FFFFFF"/>
              <w:rPr>
                <w:color w:val="333333"/>
                <w:sz w:val="21"/>
                <w:szCs w:val="21"/>
                <w:lang w:val="ru-RU"/>
              </w:rPr>
            </w:pPr>
            <w:r w:rsidRPr="00A3299F">
              <w:rPr>
                <w:color w:val="333333"/>
                <w:sz w:val="21"/>
                <w:szCs w:val="21"/>
                <w:lang w:val="ru-RU"/>
              </w:rPr>
              <w:t>_______________Н.М. Чахарян</w:t>
            </w:r>
          </w:p>
          <w:p w:rsidR="00A3299F" w:rsidRPr="00A3299F" w:rsidRDefault="00A3299F" w:rsidP="00A3299F">
            <w:pPr>
              <w:shd w:val="clear" w:color="auto" w:fill="FFFFFF"/>
              <w:rPr>
                <w:color w:val="333333"/>
                <w:sz w:val="21"/>
                <w:szCs w:val="21"/>
                <w:lang w:val="ru-RU"/>
              </w:rPr>
            </w:pPr>
          </w:p>
          <w:p w:rsidR="00A3299F" w:rsidRPr="00A3299F" w:rsidRDefault="00A3299F" w:rsidP="00A3299F">
            <w:pPr>
              <w:shd w:val="clear" w:color="auto" w:fill="FFFFFF"/>
              <w:rPr>
                <w:color w:val="333333"/>
                <w:sz w:val="21"/>
                <w:szCs w:val="21"/>
                <w:lang w:val="ru-RU"/>
              </w:rPr>
            </w:pPr>
          </w:p>
          <w:p w:rsidR="00A3299F" w:rsidRPr="00A3299F" w:rsidRDefault="00A3299F" w:rsidP="00A3299F">
            <w:pPr>
              <w:shd w:val="clear" w:color="auto" w:fill="FFFFFF"/>
              <w:rPr>
                <w:color w:val="333333"/>
                <w:sz w:val="21"/>
                <w:szCs w:val="21"/>
              </w:rPr>
            </w:pPr>
            <w:proofErr w:type="spellStart"/>
            <w:r w:rsidRPr="00A3299F">
              <w:rPr>
                <w:color w:val="333333"/>
                <w:sz w:val="21"/>
                <w:szCs w:val="21"/>
              </w:rPr>
              <w:t>Протокол</w:t>
            </w:r>
            <w:proofErr w:type="spellEnd"/>
            <w:r w:rsidRPr="00A3299F">
              <w:rPr>
                <w:color w:val="333333"/>
                <w:sz w:val="21"/>
                <w:szCs w:val="21"/>
              </w:rPr>
              <w:t xml:space="preserve"> № 1</w:t>
            </w:r>
            <w:r w:rsidRPr="00A3299F">
              <w:rPr>
                <w:color w:val="333333"/>
                <w:sz w:val="21"/>
                <w:szCs w:val="21"/>
              </w:rPr>
              <w:br/>
            </w:r>
            <w:proofErr w:type="spellStart"/>
            <w:r w:rsidRPr="00A3299F">
              <w:rPr>
                <w:color w:val="333333"/>
                <w:sz w:val="21"/>
                <w:szCs w:val="21"/>
              </w:rPr>
              <w:t>от</w:t>
            </w:r>
            <w:proofErr w:type="spellEnd"/>
            <w:r w:rsidRPr="00A3299F">
              <w:rPr>
                <w:color w:val="333333"/>
                <w:sz w:val="21"/>
                <w:szCs w:val="21"/>
              </w:rPr>
              <w:t xml:space="preserve"> «30» </w:t>
            </w:r>
            <w:proofErr w:type="spellStart"/>
            <w:r w:rsidRPr="00A3299F">
              <w:rPr>
                <w:color w:val="333333"/>
                <w:sz w:val="21"/>
                <w:szCs w:val="21"/>
              </w:rPr>
              <w:t>августа</w:t>
            </w:r>
            <w:proofErr w:type="spellEnd"/>
            <w:r w:rsidRPr="00A3299F">
              <w:rPr>
                <w:color w:val="333333"/>
                <w:sz w:val="21"/>
                <w:szCs w:val="21"/>
              </w:rPr>
              <w:t> 2024 г.</w:t>
            </w:r>
          </w:p>
          <w:p w:rsidR="00A3299F" w:rsidRPr="00A3299F" w:rsidRDefault="00A3299F" w:rsidP="00A3299F">
            <w:pPr>
              <w:rPr>
                <w:rFonts w:ascii="Calibri" w:eastAsia="Calibri" w:hAnsi="Calibri"/>
                <w:lang w:eastAsia="en-US"/>
              </w:rPr>
            </w:pPr>
          </w:p>
        </w:tc>
        <w:tc>
          <w:tcPr>
            <w:tcW w:w="3115" w:type="dxa"/>
            <w:hideMark/>
          </w:tcPr>
          <w:p w:rsidR="00A3299F" w:rsidRPr="00A3299F" w:rsidRDefault="00A3299F" w:rsidP="00A3299F">
            <w:pPr>
              <w:shd w:val="clear" w:color="auto" w:fill="FFFFFF"/>
              <w:rPr>
                <w:color w:val="333333"/>
                <w:sz w:val="21"/>
                <w:szCs w:val="21"/>
                <w:lang w:val="ru-RU"/>
              </w:rPr>
            </w:pPr>
            <w:r w:rsidRPr="00A3299F">
              <w:rPr>
                <w:color w:val="333333"/>
                <w:sz w:val="21"/>
                <w:szCs w:val="21"/>
                <w:lang w:val="ru-RU"/>
              </w:rPr>
              <w:t>УТВЕРЖДЕНО</w:t>
            </w:r>
          </w:p>
          <w:p w:rsidR="00A3299F" w:rsidRPr="00A3299F" w:rsidRDefault="00A3299F" w:rsidP="00A3299F">
            <w:pPr>
              <w:shd w:val="clear" w:color="auto" w:fill="FFFFFF"/>
              <w:rPr>
                <w:color w:val="333333"/>
                <w:sz w:val="21"/>
                <w:szCs w:val="21"/>
              </w:rPr>
            </w:pPr>
            <w:r w:rsidRPr="00A3299F">
              <w:rPr>
                <w:color w:val="333333"/>
                <w:sz w:val="21"/>
                <w:szCs w:val="21"/>
                <w:lang w:val="ru-RU"/>
              </w:rPr>
              <w:t xml:space="preserve">директором МБОУ СОШ № 2 им. </w:t>
            </w:r>
            <w:r w:rsidRPr="00A3299F">
              <w:rPr>
                <w:color w:val="333333"/>
                <w:sz w:val="21"/>
                <w:szCs w:val="21"/>
              </w:rPr>
              <w:t xml:space="preserve">Б.М. </w:t>
            </w:r>
            <w:proofErr w:type="spellStart"/>
            <w:r w:rsidRPr="00A3299F">
              <w:rPr>
                <w:color w:val="333333"/>
                <w:sz w:val="21"/>
                <w:szCs w:val="21"/>
              </w:rPr>
              <w:t>Ляха</w:t>
            </w:r>
            <w:proofErr w:type="spellEnd"/>
            <w:r w:rsidRPr="00A3299F">
              <w:rPr>
                <w:color w:val="333333"/>
                <w:sz w:val="21"/>
                <w:szCs w:val="21"/>
              </w:rPr>
              <w:t xml:space="preserve"> г. </w:t>
            </w:r>
            <w:proofErr w:type="spellStart"/>
            <w:r w:rsidRPr="00A3299F">
              <w:rPr>
                <w:color w:val="333333"/>
                <w:sz w:val="21"/>
                <w:szCs w:val="21"/>
              </w:rPr>
              <w:t>Туапсе</w:t>
            </w:r>
            <w:proofErr w:type="spellEnd"/>
          </w:p>
          <w:p w:rsidR="00A3299F" w:rsidRPr="00A3299F" w:rsidRDefault="00A3299F" w:rsidP="00A3299F">
            <w:pPr>
              <w:shd w:val="clear" w:color="auto" w:fill="FFFFFF"/>
              <w:jc w:val="center"/>
              <w:rPr>
                <w:color w:val="333333"/>
                <w:sz w:val="21"/>
                <w:szCs w:val="21"/>
              </w:rPr>
            </w:pPr>
            <w:r w:rsidRPr="00A3299F">
              <w:rPr>
                <w:color w:val="333333"/>
                <w:sz w:val="21"/>
                <w:szCs w:val="21"/>
              </w:rPr>
              <w:pict>
                <v:rect id="_x0000_i1042" style="width:484.45pt;height:.6pt" o:hralign="center" o:hrstd="t" o:hr="t" fillcolor="#a0a0a0" stroked="f"/>
              </w:pict>
            </w:r>
          </w:p>
          <w:p w:rsidR="00A3299F" w:rsidRPr="00A3299F" w:rsidRDefault="00A3299F" w:rsidP="00A3299F">
            <w:pPr>
              <w:shd w:val="clear" w:color="auto" w:fill="FFFFFF"/>
              <w:jc w:val="right"/>
              <w:rPr>
                <w:color w:val="333333"/>
                <w:sz w:val="21"/>
                <w:szCs w:val="21"/>
                <w:lang w:val="ru-RU"/>
              </w:rPr>
            </w:pPr>
            <w:r w:rsidRPr="00A3299F">
              <w:rPr>
                <w:color w:val="333333"/>
                <w:sz w:val="21"/>
                <w:szCs w:val="21"/>
                <w:lang w:val="ru-RU"/>
              </w:rPr>
              <w:t xml:space="preserve">Н.О. </w:t>
            </w:r>
            <w:proofErr w:type="spellStart"/>
            <w:r w:rsidRPr="00A3299F">
              <w:rPr>
                <w:color w:val="333333"/>
                <w:sz w:val="21"/>
                <w:szCs w:val="21"/>
                <w:lang w:val="ru-RU"/>
              </w:rPr>
              <w:t>Рубанова</w:t>
            </w:r>
            <w:proofErr w:type="spellEnd"/>
          </w:p>
          <w:p w:rsidR="00A3299F" w:rsidRPr="00A3299F" w:rsidRDefault="00A3299F" w:rsidP="00A3299F">
            <w:pPr>
              <w:rPr>
                <w:rFonts w:ascii="Calibri" w:eastAsia="Calibri" w:hAnsi="Calibri"/>
                <w:lang w:val="ru-RU" w:eastAsia="en-US"/>
              </w:rPr>
            </w:pPr>
            <w:r w:rsidRPr="00A3299F">
              <w:rPr>
                <w:color w:val="333333"/>
                <w:sz w:val="21"/>
                <w:szCs w:val="21"/>
                <w:lang w:val="ru-RU"/>
              </w:rPr>
              <w:t>Приказ № _____</w:t>
            </w:r>
            <w:r w:rsidRPr="00A3299F">
              <w:rPr>
                <w:color w:val="333333"/>
                <w:sz w:val="21"/>
                <w:szCs w:val="21"/>
                <w:lang w:val="ru-RU"/>
              </w:rPr>
              <w:br/>
              <w:t>от «30»</w:t>
            </w:r>
            <w:r w:rsidRPr="00A3299F">
              <w:rPr>
                <w:color w:val="333333"/>
                <w:sz w:val="21"/>
                <w:szCs w:val="21"/>
              </w:rPr>
              <w:t> </w:t>
            </w:r>
            <w:r w:rsidRPr="00A3299F">
              <w:rPr>
                <w:color w:val="333333"/>
                <w:sz w:val="21"/>
                <w:szCs w:val="21"/>
                <w:lang w:val="ru-RU"/>
              </w:rPr>
              <w:t>августа</w:t>
            </w:r>
            <w:r w:rsidRPr="00A3299F">
              <w:rPr>
                <w:color w:val="333333"/>
                <w:sz w:val="21"/>
                <w:szCs w:val="21"/>
              </w:rPr>
              <w:t> </w:t>
            </w:r>
            <w:r w:rsidRPr="00A3299F">
              <w:rPr>
                <w:color w:val="333333"/>
                <w:sz w:val="21"/>
                <w:szCs w:val="21"/>
                <w:lang w:val="ru-RU"/>
              </w:rPr>
              <w:t>2024</w:t>
            </w:r>
            <w:r w:rsidRPr="00A3299F">
              <w:rPr>
                <w:color w:val="333333"/>
                <w:sz w:val="21"/>
                <w:szCs w:val="21"/>
              </w:rPr>
              <w:t> </w:t>
            </w:r>
            <w:r w:rsidRPr="00A3299F">
              <w:rPr>
                <w:color w:val="333333"/>
                <w:sz w:val="21"/>
                <w:szCs w:val="21"/>
                <w:lang w:val="ru-RU"/>
              </w:rPr>
              <w:t>г.</w:t>
            </w:r>
          </w:p>
        </w:tc>
      </w:tr>
    </w:tbl>
    <w:p w:rsidR="00562D4F" w:rsidRPr="00562D4F" w:rsidRDefault="00562D4F" w:rsidP="00562D4F">
      <w:pPr>
        <w:keepNext/>
        <w:snapToGrid w:val="0"/>
        <w:spacing w:line="180" w:lineRule="atLeast"/>
        <w:jc w:val="center"/>
        <w:outlineLvl w:val="2"/>
        <w:rPr>
          <w:rFonts w:eastAsia="Calibri"/>
          <w:b/>
          <w:sz w:val="40"/>
          <w:szCs w:val="40"/>
          <w:lang w:eastAsia="en-US"/>
        </w:rPr>
      </w:pPr>
    </w:p>
    <w:p w:rsidR="00562D4F" w:rsidRPr="00562D4F" w:rsidRDefault="00562D4F" w:rsidP="00A3299F">
      <w:pPr>
        <w:keepNext/>
        <w:snapToGrid w:val="0"/>
        <w:spacing w:line="180" w:lineRule="atLeast"/>
        <w:ind w:left="426"/>
        <w:jc w:val="center"/>
        <w:outlineLvl w:val="2"/>
        <w:rPr>
          <w:rFonts w:eastAsia="Calibri"/>
          <w:b/>
          <w:sz w:val="40"/>
          <w:szCs w:val="40"/>
          <w:lang w:eastAsia="en-US"/>
        </w:rPr>
      </w:pPr>
      <w:proofErr w:type="gramStart"/>
      <w:r w:rsidRPr="00562D4F">
        <w:rPr>
          <w:rFonts w:eastAsia="Calibri"/>
          <w:b/>
          <w:sz w:val="40"/>
          <w:szCs w:val="40"/>
          <w:lang w:eastAsia="en-US"/>
        </w:rPr>
        <w:t>РАБОЧАЯ  ПРОГРАММА</w:t>
      </w:r>
      <w:proofErr w:type="gramEnd"/>
    </w:p>
    <w:p w:rsidR="00562D4F" w:rsidRPr="00562D4F" w:rsidRDefault="00562D4F" w:rsidP="00A3299F">
      <w:pPr>
        <w:ind w:left="426"/>
        <w:rPr>
          <w:rFonts w:eastAsia="Calibri"/>
          <w:lang w:eastAsia="en-US"/>
        </w:rPr>
      </w:pPr>
    </w:p>
    <w:p w:rsidR="00562D4F" w:rsidRPr="00562D4F" w:rsidRDefault="00562D4F" w:rsidP="00A3299F">
      <w:pPr>
        <w:shd w:val="clear" w:color="auto" w:fill="FFFFFF"/>
        <w:spacing w:after="200" w:line="276" w:lineRule="auto"/>
        <w:ind w:left="426"/>
        <w:rPr>
          <w:rFonts w:eastAsia="Calibri"/>
          <w:bCs/>
          <w:color w:val="000000"/>
          <w:sz w:val="28"/>
          <w:szCs w:val="28"/>
          <w:lang w:eastAsia="en-US"/>
        </w:rPr>
      </w:pPr>
    </w:p>
    <w:p w:rsidR="00562D4F" w:rsidRPr="00562D4F" w:rsidRDefault="00562D4F" w:rsidP="00A3299F">
      <w:pPr>
        <w:shd w:val="clear" w:color="auto" w:fill="FFFFFF"/>
        <w:spacing w:after="200" w:line="276" w:lineRule="auto"/>
        <w:ind w:left="426"/>
        <w:jc w:val="both"/>
        <w:rPr>
          <w:rFonts w:eastAsia="Calibri"/>
          <w:sz w:val="28"/>
          <w:szCs w:val="28"/>
          <w:lang w:eastAsia="en-US"/>
        </w:rPr>
      </w:pPr>
      <w:r w:rsidRPr="00562D4F">
        <w:rPr>
          <w:rFonts w:eastAsia="Calibri"/>
          <w:bCs/>
          <w:color w:val="000000"/>
          <w:sz w:val="28"/>
          <w:szCs w:val="28"/>
          <w:lang w:eastAsia="en-US"/>
        </w:rPr>
        <w:t>по    к</w:t>
      </w:r>
      <w:r w:rsidRPr="00562D4F">
        <w:rPr>
          <w:rFonts w:eastAsia="Calibri"/>
          <w:sz w:val="28"/>
          <w:szCs w:val="28"/>
          <w:lang w:eastAsia="en-US"/>
        </w:rPr>
        <w:t>урсу   «</w:t>
      </w:r>
      <w:r w:rsidR="00DB2884" w:rsidRPr="00DB2884">
        <w:rPr>
          <w:rFonts w:eastAsia="Calibri"/>
          <w:sz w:val="28"/>
          <w:szCs w:val="28"/>
          <w:lang w:eastAsia="en-US"/>
        </w:rPr>
        <w:t>Проектная деятельность</w:t>
      </w:r>
      <w:r w:rsidRPr="00562D4F">
        <w:rPr>
          <w:rFonts w:eastAsia="Calibri"/>
          <w:sz w:val="28"/>
          <w:szCs w:val="28"/>
          <w:lang w:eastAsia="en-US"/>
        </w:rPr>
        <w:t>»</w:t>
      </w:r>
    </w:p>
    <w:p w:rsidR="00562D4F" w:rsidRPr="00562D4F" w:rsidRDefault="00562D4F" w:rsidP="00A3299F">
      <w:pPr>
        <w:spacing w:after="200" w:line="276" w:lineRule="auto"/>
        <w:ind w:left="426"/>
        <w:jc w:val="both"/>
        <w:rPr>
          <w:rFonts w:eastAsia="Calibri"/>
          <w:sz w:val="28"/>
          <w:szCs w:val="28"/>
          <w:lang w:eastAsia="en-US"/>
        </w:rPr>
      </w:pPr>
      <w:r w:rsidRPr="00562D4F">
        <w:rPr>
          <w:rFonts w:eastAsia="Calibri"/>
          <w:sz w:val="28"/>
          <w:szCs w:val="28"/>
          <w:lang w:eastAsia="en-US"/>
        </w:rPr>
        <w:t>Уровень образования (класс):  основное общее образование  5-9 классы</w:t>
      </w:r>
    </w:p>
    <w:p w:rsidR="00562D4F" w:rsidRPr="00562D4F" w:rsidRDefault="00562D4F" w:rsidP="00A3299F">
      <w:pPr>
        <w:spacing w:after="200" w:line="276" w:lineRule="auto"/>
        <w:ind w:left="426"/>
        <w:jc w:val="both"/>
        <w:rPr>
          <w:rFonts w:eastAsia="Calibri"/>
          <w:sz w:val="28"/>
          <w:szCs w:val="28"/>
          <w:lang w:eastAsia="en-US"/>
        </w:rPr>
      </w:pPr>
      <w:r w:rsidRPr="00562D4F">
        <w:rPr>
          <w:rFonts w:eastAsia="Calibri"/>
          <w:sz w:val="28"/>
          <w:szCs w:val="28"/>
          <w:lang w:eastAsia="en-US"/>
        </w:rPr>
        <w:t xml:space="preserve">Количество часов    </w:t>
      </w:r>
      <w:r w:rsidR="00BC1C08">
        <w:rPr>
          <w:rFonts w:eastAsia="Calibri"/>
          <w:sz w:val="28"/>
          <w:szCs w:val="28"/>
          <w:lang w:eastAsia="en-US"/>
        </w:rPr>
        <w:t>9</w:t>
      </w:r>
      <w:r w:rsidRPr="00562D4F">
        <w:rPr>
          <w:rFonts w:eastAsia="Calibri"/>
          <w:sz w:val="28"/>
          <w:szCs w:val="28"/>
          <w:lang w:eastAsia="en-US"/>
        </w:rPr>
        <w:t xml:space="preserve"> класс – </w:t>
      </w:r>
      <w:r w:rsidR="00BC1C08">
        <w:rPr>
          <w:rFonts w:eastAsia="Calibri"/>
          <w:sz w:val="28"/>
          <w:szCs w:val="28"/>
          <w:lang w:eastAsia="en-US"/>
        </w:rPr>
        <w:t>34</w:t>
      </w:r>
      <w:r w:rsidRPr="00562D4F">
        <w:rPr>
          <w:rFonts w:eastAsia="Calibri"/>
          <w:sz w:val="28"/>
          <w:szCs w:val="28"/>
          <w:lang w:eastAsia="en-US"/>
        </w:rPr>
        <w:t xml:space="preserve"> ч (по 1 ч в неделю);  </w:t>
      </w:r>
    </w:p>
    <w:p w:rsidR="00562D4F" w:rsidRPr="00562D4F" w:rsidRDefault="00562D4F" w:rsidP="00A3299F">
      <w:pPr>
        <w:shd w:val="clear" w:color="auto" w:fill="FFFFFF"/>
        <w:spacing w:after="200" w:line="276" w:lineRule="auto"/>
        <w:ind w:left="426"/>
        <w:jc w:val="both"/>
        <w:rPr>
          <w:rFonts w:eastAsia="Calibri"/>
          <w:sz w:val="28"/>
          <w:szCs w:val="28"/>
          <w:lang w:eastAsia="en-US"/>
        </w:rPr>
      </w:pPr>
      <w:r w:rsidRPr="00562D4F">
        <w:rPr>
          <w:rFonts w:eastAsia="Calibri"/>
          <w:color w:val="000000"/>
          <w:sz w:val="28"/>
          <w:szCs w:val="28"/>
          <w:lang w:eastAsia="en-US"/>
        </w:rPr>
        <w:t xml:space="preserve">Учитель    </w:t>
      </w:r>
      <w:proofErr w:type="spellStart"/>
      <w:r w:rsidR="006F5D6F">
        <w:rPr>
          <w:rFonts w:eastAsia="Calibri"/>
          <w:color w:val="000000"/>
          <w:sz w:val="28"/>
          <w:szCs w:val="28"/>
          <w:lang w:eastAsia="en-US"/>
        </w:rPr>
        <w:t>Чанарян</w:t>
      </w:r>
      <w:proofErr w:type="spellEnd"/>
      <w:r w:rsidR="006F5D6F">
        <w:rPr>
          <w:rFonts w:eastAsia="Calibri"/>
          <w:color w:val="000000"/>
          <w:sz w:val="28"/>
          <w:szCs w:val="28"/>
          <w:lang w:eastAsia="en-US"/>
        </w:rPr>
        <w:t xml:space="preserve"> Н.М.</w:t>
      </w:r>
    </w:p>
    <w:p w:rsidR="00562D4F" w:rsidRPr="00562D4F" w:rsidRDefault="00562D4F" w:rsidP="00562D4F">
      <w:pPr>
        <w:rPr>
          <w:rFonts w:eastAsia="Calibri"/>
          <w:sz w:val="16"/>
          <w:szCs w:val="16"/>
          <w:lang w:eastAsia="en-US"/>
        </w:rPr>
      </w:pPr>
    </w:p>
    <w:p w:rsidR="00562D4F" w:rsidRPr="00562D4F" w:rsidRDefault="00562D4F" w:rsidP="00562D4F">
      <w:pPr>
        <w:shd w:val="clear" w:color="auto" w:fill="FFFFFF"/>
        <w:rPr>
          <w:rFonts w:eastAsia="Calibri"/>
          <w:color w:val="000000"/>
          <w:sz w:val="28"/>
          <w:szCs w:val="28"/>
          <w:lang w:eastAsia="en-US"/>
        </w:rPr>
      </w:pPr>
    </w:p>
    <w:p w:rsidR="00562D4F" w:rsidRPr="00562D4F" w:rsidRDefault="00562D4F" w:rsidP="00562D4F">
      <w:pPr>
        <w:shd w:val="clear" w:color="auto" w:fill="FFFFFF"/>
        <w:rPr>
          <w:rFonts w:eastAsia="Calibri"/>
          <w:color w:val="000000"/>
          <w:sz w:val="28"/>
          <w:szCs w:val="28"/>
          <w:lang w:eastAsia="en-US"/>
        </w:rPr>
      </w:pPr>
    </w:p>
    <w:p w:rsidR="00562D4F" w:rsidRPr="00562D4F" w:rsidRDefault="00562D4F" w:rsidP="00562D4F">
      <w:pPr>
        <w:shd w:val="clear" w:color="auto" w:fill="FFFFFF"/>
        <w:rPr>
          <w:rFonts w:eastAsia="Calibri"/>
          <w:color w:val="000000"/>
          <w:sz w:val="28"/>
          <w:szCs w:val="28"/>
          <w:lang w:eastAsia="en-US"/>
        </w:rPr>
      </w:pPr>
    </w:p>
    <w:p w:rsidR="00562D4F" w:rsidRDefault="00562D4F" w:rsidP="00562D4F">
      <w:pPr>
        <w:shd w:val="clear" w:color="auto" w:fill="FFFFFF"/>
        <w:rPr>
          <w:rFonts w:eastAsia="Calibri"/>
          <w:color w:val="000000"/>
          <w:sz w:val="28"/>
          <w:szCs w:val="28"/>
          <w:lang w:eastAsia="en-US"/>
        </w:rPr>
      </w:pPr>
    </w:p>
    <w:p w:rsidR="006B0ACC" w:rsidRDefault="006B0ACC" w:rsidP="00562D4F">
      <w:pPr>
        <w:shd w:val="clear" w:color="auto" w:fill="FFFFFF"/>
        <w:rPr>
          <w:rFonts w:eastAsia="Calibri"/>
          <w:color w:val="000000"/>
          <w:sz w:val="28"/>
          <w:szCs w:val="28"/>
          <w:lang w:eastAsia="en-US"/>
        </w:rPr>
      </w:pPr>
    </w:p>
    <w:p w:rsidR="006B0ACC" w:rsidRDefault="006B0ACC" w:rsidP="00562D4F">
      <w:pPr>
        <w:shd w:val="clear" w:color="auto" w:fill="FFFFFF"/>
        <w:rPr>
          <w:rFonts w:eastAsia="Calibri"/>
          <w:color w:val="000000"/>
          <w:sz w:val="28"/>
          <w:szCs w:val="28"/>
          <w:lang w:eastAsia="en-US"/>
        </w:rPr>
      </w:pPr>
    </w:p>
    <w:p w:rsidR="006B0ACC" w:rsidRPr="00562D4F" w:rsidRDefault="006B0ACC" w:rsidP="00562D4F">
      <w:pPr>
        <w:shd w:val="clear" w:color="auto" w:fill="FFFFFF"/>
        <w:rPr>
          <w:rFonts w:eastAsia="Calibri"/>
          <w:color w:val="000000"/>
          <w:sz w:val="28"/>
          <w:szCs w:val="28"/>
          <w:lang w:eastAsia="en-US"/>
        </w:rPr>
      </w:pPr>
    </w:p>
    <w:p w:rsidR="00562D4F" w:rsidRPr="00562D4F" w:rsidRDefault="00562D4F" w:rsidP="00562D4F">
      <w:pPr>
        <w:shd w:val="clear" w:color="auto" w:fill="FFFFFF"/>
        <w:rPr>
          <w:rFonts w:eastAsia="Calibri"/>
          <w:color w:val="000000"/>
          <w:sz w:val="28"/>
          <w:szCs w:val="28"/>
          <w:lang w:eastAsia="en-US"/>
        </w:rPr>
      </w:pPr>
    </w:p>
    <w:p w:rsidR="00562D4F" w:rsidRPr="00562D4F" w:rsidRDefault="00562D4F" w:rsidP="00562D4F">
      <w:pPr>
        <w:shd w:val="clear" w:color="auto" w:fill="FFFFFF"/>
        <w:rPr>
          <w:rFonts w:eastAsia="Calibri"/>
          <w:color w:val="000000"/>
          <w:sz w:val="28"/>
          <w:szCs w:val="28"/>
          <w:lang w:eastAsia="en-US"/>
        </w:rPr>
      </w:pPr>
      <w:r w:rsidRPr="00562D4F">
        <w:rPr>
          <w:rFonts w:eastAsia="Calibri"/>
          <w:color w:val="000000"/>
          <w:sz w:val="28"/>
          <w:szCs w:val="28"/>
          <w:lang w:eastAsia="en-US"/>
        </w:rPr>
        <w:t>Программа разработана в соответствии и на основе</w:t>
      </w:r>
      <w:r w:rsidR="00BC1C08">
        <w:rPr>
          <w:rFonts w:eastAsia="Calibri"/>
          <w:color w:val="000000"/>
          <w:sz w:val="28"/>
          <w:szCs w:val="28"/>
          <w:lang w:eastAsia="en-US"/>
        </w:rPr>
        <w:t>:</w:t>
      </w:r>
    </w:p>
    <w:p w:rsidR="00562D4F" w:rsidRPr="00562D4F" w:rsidRDefault="00BC1C08" w:rsidP="00562D4F">
      <w:pPr>
        <w:spacing w:after="200" w:line="240" w:lineRule="atLeast"/>
        <w:contextualSpacing/>
        <w:jc w:val="both"/>
        <w:rPr>
          <w:rFonts w:eastAsia="Calibri"/>
          <w:color w:val="000000"/>
          <w:sz w:val="28"/>
          <w:szCs w:val="28"/>
          <w:lang w:eastAsia="en-US"/>
        </w:rPr>
      </w:pPr>
      <w:r>
        <w:rPr>
          <w:rFonts w:eastAsia="Calibri"/>
          <w:color w:val="000000"/>
          <w:sz w:val="28"/>
          <w:szCs w:val="28"/>
          <w:lang w:eastAsia="en-US"/>
        </w:rPr>
        <w:t>о</w:t>
      </w:r>
      <w:r w:rsidRPr="00BC1C08">
        <w:rPr>
          <w:rFonts w:eastAsia="Calibri"/>
          <w:color w:val="000000"/>
          <w:sz w:val="28"/>
          <w:szCs w:val="28"/>
          <w:lang w:eastAsia="en-US"/>
        </w:rPr>
        <w:t>сновн</w:t>
      </w:r>
      <w:r>
        <w:rPr>
          <w:rFonts w:eastAsia="Calibri"/>
          <w:color w:val="000000"/>
          <w:sz w:val="28"/>
          <w:szCs w:val="28"/>
          <w:lang w:eastAsia="en-US"/>
        </w:rPr>
        <w:t>ой</w:t>
      </w:r>
      <w:r w:rsidRPr="00BC1C08">
        <w:rPr>
          <w:rFonts w:eastAsia="Calibri"/>
          <w:color w:val="000000"/>
          <w:sz w:val="28"/>
          <w:szCs w:val="28"/>
          <w:lang w:eastAsia="en-US"/>
        </w:rPr>
        <w:t xml:space="preserve"> образовательн</w:t>
      </w:r>
      <w:r>
        <w:rPr>
          <w:rFonts w:eastAsia="Calibri"/>
          <w:color w:val="000000"/>
          <w:sz w:val="28"/>
          <w:szCs w:val="28"/>
          <w:lang w:eastAsia="en-US"/>
        </w:rPr>
        <w:t>ой</w:t>
      </w:r>
      <w:r w:rsidRPr="00BC1C08">
        <w:rPr>
          <w:rFonts w:eastAsia="Calibri"/>
          <w:color w:val="000000"/>
          <w:sz w:val="28"/>
          <w:szCs w:val="28"/>
          <w:lang w:eastAsia="en-US"/>
        </w:rPr>
        <w:t xml:space="preserve"> программ</w:t>
      </w:r>
      <w:r>
        <w:rPr>
          <w:rFonts w:eastAsia="Calibri"/>
          <w:color w:val="000000"/>
          <w:sz w:val="28"/>
          <w:szCs w:val="28"/>
          <w:lang w:eastAsia="en-US"/>
        </w:rPr>
        <w:t>ы</w:t>
      </w:r>
      <w:r w:rsidRPr="00BC1C08">
        <w:rPr>
          <w:rFonts w:eastAsia="Calibri"/>
          <w:color w:val="000000"/>
          <w:sz w:val="28"/>
          <w:szCs w:val="28"/>
          <w:lang w:eastAsia="en-US"/>
        </w:rPr>
        <w:t xml:space="preserve"> основног</w:t>
      </w:r>
      <w:r w:rsidR="003B4DFF">
        <w:rPr>
          <w:rFonts w:eastAsia="Calibri"/>
          <w:color w:val="000000"/>
          <w:sz w:val="28"/>
          <w:szCs w:val="28"/>
          <w:lang w:eastAsia="en-US"/>
        </w:rPr>
        <w:t>о общего образования МБОУ СОШ №</w:t>
      </w:r>
      <w:r w:rsidR="006F5D6F">
        <w:rPr>
          <w:rFonts w:eastAsia="Calibri"/>
          <w:color w:val="000000"/>
          <w:sz w:val="28"/>
          <w:szCs w:val="28"/>
          <w:lang w:eastAsia="en-US"/>
        </w:rPr>
        <w:t xml:space="preserve"> 2 </w:t>
      </w:r>
      <w:r w:rsidR="00E70DAE">
        <w:rPr>
          <w:rFonts w:eastAsia="Calibri"/>
          <w:color w:val="000000"/>
          <w:sz w:val="28"/>
          <w:szCs w:val="28"/>
          <w:lang w:eastAsia="en-US"/>
        </w:rPr>
        <w:t xml:space="preserve">им. </w:t>
      </w:r>
      <w:r w:rsidR="006F5D6F">
        <w:rPr>
          <w:rFonts w:eastAsia="Calibri"/>
          <w:color w:val="000000"/>
          <w:sz w:val="28"/>
          <w:szCs w:val="28"/>
          <w:lang w:eastAsia="en-US"/>
        </w:rPr>
        <w:t>Б.М. Ляха</w:t>
      </w:r>
      <w:r w:rsidRPr="00BC1C08">
        <w:rPr>
          <w:rFonts w:eastAsia="Calibri"/>
          <w:color w:val="000000"/>
          <w:sz w:val="28"/>
          <w:szCs w:val="28"/>
          <w:lang w:eastAsia="en-US"/>
        </w:rPr>
        <w:t xml:space="preserve"> </w:t>
      </w:r>
      <w:r w:rsidR="003B4DFF">
        <w:rPr>
          <w:rFonts w:eastAsia="Calibri"/>
          <w:color w:val="000000"/>
          <w:sz w:val="28"/>
          <w:szCs w:val="28"/>
          <w:lang w:eastAsia="en-US"/>
        </w:rPr>
        <w:t>г. Туапсе</w:t>
      </w:r>
    </w:p>
    <w:p w:rsidR="00562D4F" w:rsidRPr="00562D4F" w:rsidRDefault="00562D4F" w:rsidP="00562D4F">
      <w:pPr>
        <w:spacing w:after="200" w:line="240" w:lineRule="atLeast"/>
        <w:contextualSpacing/>
        <w:jc w:val="both"/>
        <w:rPr>
          <w:rFonts w:eastAsia="Calibri"/>
          <w:color w:val="000000"/>
          <w:sz w:val="28"/>
          <w:szCs w:val="28"/>
          <w:lang w:eastAsia="en-US"/>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BC1C08" w:rsidRDefault="00BC1C08" w:rsidP="000C6F3F">
      <w:pPr>
        <w:jc w:val="center"/>
        <w:rPr>
          <w:b/>
          <w:sz w:val="28"/>
          <w:szCs w:val="28"/>
        </w:rPr>
      </w:pPr>
    </w:p>
    <w:p w:rsidR="00BC1C08" w:rsidRDefault="00BC1C08" w:rsidP="000C6F3F">
      <w:pPr>
        <w:jc w:val="center"/>
        <w:rPr>
          <w:b/>
          <w:sz w:val="28"/>
          <w:szCs w:val="28"/>
        </w:rPr>
      </w:pPr>
    </w:p>
    <w:p w:rsidR="00562D4F" w:rsidRDefault="00562D4F" w:rsidP="000C6F3F">
      <w:pPr>
        <w:jc w:val="center"/>
        <w:rPr>
          <w:b/>
          <w:sz w:val="28"/>
          <w:szCs w:val="28"/>
        </w:rPr>
      </w:pPr>
    </w:p>
    <w:p w:rsidR="00562D4F" w:rsidRDefault="00562D4F" w:rsidP="000C6F3F">
      <w:pPr>
        <w:jc w:val="center"/>
        <w:rPr>
          <w:b/>
          <w:sz w:val="28"/>
          <w:szCs w:val="28"/>
        </w:rPr>
      </w:pPr>
    </w:p>
    <w:p w:rsidR="008A126E" w:rsidRPr="002A25CE" w:rsidRDefault="00D836A0" w:rsidP="000C6F3F">
      <w:pPr>
        <w:jc w:val="center"/>
        <w:rPr>
          <w:b/>
          <w:i/>
          <w:sz w:val="28"/>
          <w:szCs w:val="28"/>
        </w:rPr>
      </w:pPr>
      <w:r w:rsidRPr="002A25CE">
        <w:rPr>
          <w:b/>
          <w:i/>
          <w:sz w:val="28"/>
          <w:szCs w:val="28"/>
        </w:rPr>
        <w:t>Пояснительная записка</w:t>
      </w:r>
    </w:p>
    <w:p w:rsidR="008A126E" w:rsidRPr="000C6F3F" w:rsidRDefault="008A126E" w:rsidP="000C6F3F">
      <w:pPr>
        <w:jc w:val="both"/>
        <w:rPr>
          <w:sz w:val="28"/>
          <w:szCs w:val="28"/>
        </w:rPr>
      </w:pPr>
    </w:p>
    <w:p w:rsidR="000A20A1" w:rsidRPr="000C6F3F" w:rsidRDefault="008A126E" w:rsidP="00717F46">
      <w:pPr>
        <w:autoSpaceDE w:val="0"/>
        <w:autoSpaceDN w:val="0"/>
        <w:adjustRightInd w:val="0"/>
        <w:jc w:val="both"/>
        <w:rPr>
          <w:rFonts w:eastAsia="Calibri"/>
          <w:sz w:val="28"/>
          <w:szCs w:val="28"/>
        </w:rPr>
      </w:pPr>
      <w:r w:rsidRPr="000C6F3F">
        <w:rPr>
          <w:sz w:val="28"/>
          <w:szCs w:val="28"/>
        </w:rPr>
        <w:t xml:space="preserve">Рабочая программа по предмету «Проектная деятельность» </w:t>
      </w:r>
      <w:r w:rsidR="00826B98" w:rsidRPr="000C6F3F">
        <w:rPr>
          <w:sz w:val="28"/>
          <w:szCs w:val="28"/>
        </w:rPr>
        <w:t>является модифицированной, составлена при помощи:</w:t>
      </w:r>
    </w:p>
    <w:p w:rsidR="000A20A1" w:rsidRPr="000C6F3F" w:rsidRDefault="000A20A1" w:rsidP="00717F46">
      <w:pPr>
        <w:autoSpaceDE w:val="0"/>
        <w:autoSpaceDN w:val="0"/>
        <w:adjustRightInd w:val="0"/>
        <w:jc w:val="both"/>
        <w:rPr>
          <w:rFonts w:eastAsia="Calibri"/>
          <w:sz w:val="28"/>
          <w:szCs w:val="28"/>
        </w:rPr>
      </w:pPr>
      <w:r w:rsidRPr="000C6F3F">
        <w:rPr>
          <w:rFonts w:eastAsia="Calibri"/>
          <w:sz w:val="28"/>
          <w:szCs w:val="28"/>
        </w:rPr>
        <w:t xml:space="preserve">         1) Федеральный государственный образовательный стандарт основного общего образования / М-во образования и науки Рос. Федерации.- М.: Просвещение, 2011. - (Стандарты второго поколения).</w:t>
      </w:r>
    </w:p>
    <w:p w:rsidR="00DA38A4" w:rsidRDefault="000A20A1" w:rsidP="00717F46">
      <w:pPr>
        <w:autoSpaceDE w:val="0"/>
        <w:autoSpaceDN w:val="0"/>
        <w:adjustRightInd w:val="0"/>
        <w:jc w:val="both"/>
        <w:rPr>
          <w:rFonts w:eastAsia="Calibri"/>
          <w:sz w:val="28"/>
          <w:szCs w:val="28"/>
        </w:rPr>
      </w:pPr>
      <w:r w:rsidRPr="000C6F3F">
        <w:rPr>
          <w:rFonts w:eastAsia="Calibri"/>
          <w:sz w:val="28"/>
          <w:szCs w:val="28"/>
        </w:rPr>
        <w:t xml:space="preserve">          2) </w:t>
      </w:r>
      <w:r w:rsidR="00DA38A4" w:rsidRPr="00DA38A4">
        <w:rPr>
          <w:rFonts w:eastAsia="Calibri"/>
          <w:sz w:val="28"/>
          <w:szCs w:val="28"/>
        </w:rPr>
        <w:t>Примерная основная образовательная программа образовательного учреждения. ОДОБРЕНА решением федерального учебно-методического объединения по общему образованию</w:t>
      </w:r>
      <w:r w:rsidR="003B4DFF">
        <w:rPr>
          <w:rFonts w:eastAsia="Calibri"/>
          <w:sz w:val="28"/>
          <w:szCs w:val="28"/>
        </w:rPr>
        <w:t xml:space="preserve"> </w:t>
      </w:r>
      <w:r w:rsidR="00DA38A4" w:rsidRPr="00DA38A4">
        <w:rPr>
          <w:rFonts w:eastAsia="Calibri"/>
          <w:sz w:val="28"/>
          <w:szCs w:val="28"/>
        </w:rPr>
        <w:t>(протокол от 8 апреля 2015 г. № 1/15).</w:t>
      </w:r>
    </w:p>
    <w:p w:rsidR="000A20A1" w:rsidRPr="000C6F3F" w:rsidRDefault="00DA38A4" w:rsidP="00717F46">
      <w:pPr>
        <w:autoSpaceDE w:val="0"/>
        <w:autoSpaceDN w:val="0"/>
        <w:adjustRightInd w:val="0"/>
        <w:jc w:val="both"/>
        <w:rPr>
          <w:rFonts w:eastAsia="Calibri"/>
          <w:sz w:val="28"/>
          <w:szCs w:val="28"/>
        </w:rPr>
      </w:pPr>
      <w:r>
        <w:rPr>
          <w:rFonts w:eastAsia="Calibri"/>
          <w:sz w:val="28"/>
          <w:szCs w:val="28"/>
        </w:rPr>
        <w:t xml:space="preserve">          3</w:t>
      </w:r>
      <w:r w:rsidR="000A20A1" w:rsidRPr="000C6F3F">
        <w:rPr>
          <w:rFonts w:eastAsia="Calibri"/>
          <w:sz w:val="28"/>
          <w:szCs w:val="28"/>
        </w:rPr>
        <w:t>) Основная образовательная программа основног</w:t>
      </w:r>
      <w:r w:rsidR="003B4DFF">
        <w:rPr>
          <w:rFonts w:eastAsia="Calibri"/>
          <w:sz w:val="28"/>
          <w:szCs w:val="28"/>
        </w:rPr>
        <w:t>о общего образования МБОУ СОШ №8</w:t>
      </w:r>
      <w:r w:rsidR="000A20A1" w:rsidRPr="000C6F3F">
        <w:rPr>
          <w:rFonts w:eastAsia="Calibri"/>
          <w:sz w:val="28"/>
          <w:szCs w:val="28"/>
        </w:rPr>
        <w:t xml:space="preserve"> </w:t>
      </w:r>
      <w:r w:rsidR="003B4DFF">
        <w:rPr>
          <w:rFonts w:eastAsia="Calibri"/>
          <w:sz w:val="28"/>
          <w:szCs w:val="28"/>
        </w:rPr>
        <w:t>г. Туапсе.</w:t>
      </w:r>
    </w:p>
    <w:p w:rsidR="0018574F" w:rsidRPr="000C6F3F" w:rsidRDefault="0018574F" w:rsidP="00717F46">
      <w:pPr>
        <w:shd w:val="clear" w:color="auto" w:fill="FFFFFF"/>
        <w:jc w:val="both"/>
        <w:rPr>
          <w:color w:val="000000"/>
          <w:sz w:val="28"/>
          <w:szCs w:val="28"/>
        </w:rPr>
      </w:pPr>
      <w:r w:rsidRPr="000C6F3F">
        <w:rPr>
          <w:rStyle w:val="a8"/>
          <w:color w:val="000000"/>
          <w:sz w:val="28"/>
          <w:szCs w:val="28"/>
        </w:rPr>
        <w:t xml:space="preserve">           Цель </w:t>
      </w:r>
      <w:r w:rsidRPr="000C6F3F">
        <w:rPr>
          <w:color w:val="000000"/>
          <w:sz w:val="28"/>
          <w:szCs w:val="28"/>
        </w:rPr>
        <w:t>- трансформация процесса развития интеллектуально-творческого потенциала личности ребенка путем совершенствования его исследовательских способностей в процесс саморазвития.</w:t>
      </w:r>
    </w:p>
    <w:p w:rsidR="0018574F" w:rsidRPr="000C6F3F" w:rsidRDefault="0018574F" w:rsidP="00717F46">
      <w:pPr>
        <w:shd w:val="clear" w:color="auto" w:fill="FFFFFF"/>
        <w:jc w:val="both"/>
        <w:rPr>
          <w:color w:val="000000"/>
          <w:sz w:val="28"/>
          <w:szCs w:val="28"/>
        </w:rPr>
      </w:pPr>
      <w:r w:rsidRPr="000C6F3F">
        <w:rPr>
          <w:rStyle w:val="a8"/>
          <w:color w:val="000000"/>
          <w:sz w:val="28"/>
          <w:szCs w:val="28"/>
        </w:rPr>
        <w:t xml:space="preserve">          Задачи:</w:t>
      </w:r>
    </w:p>
    <w:p w:rsidR="0018574F" w:rsidRPr="000C6F3F" w:rsidRDefault="0018574F" w:rsidP="00717F46">
      <w:pPr>
        <w:shd w:val="clear" w:color="auto" w:fill="FFFFFF"/>
        <w:jc w:val="both"/>
        <w:rPr>
          <w:color w:val="000000"/>
          <w:sz w:val="28"/>
          <w:szCs w:val="28"/>
        </w:rPr>
      </w:pPr>
      <w:r w:rsidRPr="000C6F3F">
        <w:rPr>
          <w:color w:val="000000"/>
          <w:sz w:val="28"/>
          <w:szCs w:val="28"/>
        </w:rPr>
        <w:t>- развивать познавательные потребности школьников;</w:t>
      </w:r>
    </w:p>
    <w:p w:rsidR="0018574F" w:rsidRPr="000C6F3F" w:rsidRDefault="0018574F" w:rsidP="00717F46">
      <w:pPr>
        <w:shd w:val="clear" w:color="auto" w:fill="FFFFFF"/>
        <w:jc w:val="both"/>
        <w:rPr>
          <w:color w:val="000000"/>
          <w:sz w:val="28"/>
          <w:szCs w:val="28"/>
        </w:rPr>
      </w:pPr>
      <w:r w:rsidRPr="000C6F3F">
        <w:rPr>
          <w:color w:val="000000"/>
          <w:sz w:val="28"/>
          <w:szCs w:val="28"/>
        </w:rPr>
        <w:t>- развивать познавательные способности школьников;</w:t>
      </w:r>
    </w:p>
    <w:p w:rsidR="0018574F" w:rsidRPr="000C6F3F" w:rsidRDefault="0018574F" w:rsidP="00717F46">
      <w:pPr>
        <w:shd w:val="clear" w:color="auto" w:fill="FFFFFF"/>
        <w:jc w:val="both"/>
        <w:rPr>
          <w:color w:val="000000"/>
          <w:sz w:val="28"/>
          <w:szCs w:val="28"/>
        </w:rPr>
      </w:pPr>
      <w:r w:rsidRPr="000C6F3F">
        <w:rPr>
          <w:color w:val="000000"/>
          <w:sz w:val="28"/>
          <w:szCs w:val="28"/>
        </w:rPr>
        <w:t>- обучать детей школьного возраста специальным знаниям, необходимым для проведения самостоятельных исследований;</w:t>
      </w:r>
    </w:p>
    <w:p w:rsidR="0018574F" w:rsidRPr="000C6F3F" w:rsidRDefault="0018574F" w:rsidP="00717F46">
      <w:pPr>
        <w:shd w:val="clear" w:color="auto" w:fill="FFFFFF"/>
        <w:jc w:val="both"/>
        <w:rPr>
          <w:color w:val="000000"/>
          <w:sz w:val="28"/>
          <w:szCs w:val="28"/>
        </w:rPr>
      </w:pPr>
      <w:r w:rsidRPr="000C6F3F">
        <w:rPr>
          <w:color w:val="000000"/>
          <w:sz w:val="28"/>
          <w:szCs w:val="28"/>
        </w:rPr>
        <w:t>- формировать и развивать у детей умения и навыки исследовательского поиска;</w:t>
      </w:r>
    </w:p>
    <w:p w:rsidR="0018574F" w:rsidRPr="000C6F3F" w:rsidRDefault="0018574F" w:rsidP="00717F46">
      <w:pPr>
        <w:shd w:val="clear" w:color="auto" w:fill="FFFFFF"/>
        <w:jc w:val="both"/>
        <w:rPr>
          <w:color w:val="000000"/>
          <w:sz w:val="28"/>
          <w:szCs w:val="28"/>
        </w:rPr>
      </w:pPr>
      <w:r w:rsidRPr="000C6F3F">
        <w:rPr>
          <w:color w:val="000000"/>
          <w:sz w:val="28"/>
          <w:szCs w:val="28"/>
        </w:rPr>
        <w:t>- формировать представления об исследовательском обучении как ведущем способе учебной деятельности. </w:t>
      </w:r>
    </w:p>
    <w:p w:rsidR="0018574F" w:rsidRPr="000C6F3F" w:rsidRDefault="0018574F" w:rsidP="00717F46">
      <w:pPr>
        <w:ind w:firstLine="709"/>
        <w:contextualSpacing/>
        <w:jc w:val="both"/>
        <w:rPr>
          <w:sz w:val="28"/>
          <w:szCs w:val="28"/>
        </w:rPr>
      </w:pPr>
    </w:p>
    <w:p w:rsidR="00D836A0" w:rsidRPr="002A25CE" w:rsidRDefault="001C114C" w:rsidP="002A25CE">
      <w:pPr>
        <w:shd w:val="clear" w:color="auto" w:fill="FFFFFF"/>
        <w:jc w:val="center"/>
        <w:rPr>
          <w:b/>
          <w:i/>
          <w:color w:val="000000"/>
          <w:sz w:val="28"/>
          <w:szCs w:val="28"/>
        </w:rPr>
      </w:pPr>
      <w:r>
        <w:rPr>
          <w:b/>
          <w:i/>
          <w:color w:val="000000"/>
          <w:sz w:val="28"/>
          <w:szCs w:val="28"/>
        </w:rPr>
        <w:t>1</w:t>
      </w:r>
      <w:r w:rsidR="00D836A0" w:rsidRPr="002A25CE">
        <w:rPr>
          <w:b/>
          <w:i/>
          <w:color w:val="000000"/>
          <w:sz w:val="28"/>
          <w:szCs w:val="28"/>
        </w:rPr>
        <w:t>. Планируемые результаты освоения учебного предмета</w:t>
      </w:r>
    </w:p>
    <w:p w:rsidR="00D836A0" w:rsidRPr="002A25CE" w:rsidRDefault="00D836A0" w:rsidP="002A25CE">
      <w:pPr>
        <w:shd w:val="clear" w:color="auto" w:fill="FFFFFF"/>
        <w:jc w:val="center"/>
        <w:rPr>
          <w:i/>
          <w:color w:val="000000"/>
          <w:sz w:val="28"/>
          <w:szCs w:val="28"/>
        </w:rPr>
      </w:pPr>
    </w:p>
    <w:p w:rsidR="00D836A0" w:rsidRPr="000C6F3F" w:rsidRDefault="00D836A0" w:rsidP="00717F46">
      <w:pPr>
        <w:shd w:val="clear" w:color="auto" w:fill="FFFFFF"/>
        <w:jc w:val="both"/>
        <w:rPr>
          <w:color w:val="000000"/>
          <w:sz w:val="28"/>
          <w:szCs w:val="28"/>
        </w:rPr>
      </w:pPr>
      <w:r w:rsidRPr="000C6F3F">
        <w:rPr>
          <w:rStyle w:val="a7"/>
          <w:b/>
          <w:bCs/>
          <w:color w:val="000000"/>
          <w:sz w:val="28"/>
          <w:szCs w:val="28"/>
        </w:rPr>
        <w:t>Личностные универсальные учебные действия</w:t>
      </w:r>
    </w:p>
    <w:p w:rsidR="00A83836" w:rsidRPr="00A83836" w:rsidRDefault="00A83836" w:rsidP="00A83836">
      <w:pPr>
        <w:jc w:val="both"/>
        <w:rPr>
          <w:i/>
          <w:sz w:val="28"/>
        </w:rPr>
      </w:pPr>
      <w:r w:rsidRPr="00A83836">
        <w:rPr>
          <w:i/>
          <w:sz w:val="28"/>
        </w:rPr>
        <w:t>У учащихся будут сформированы:</w:t>
      </w:r>
    </w:p>
    <w:p w:rsidR="00D836A0" w:rsidRPr="000C6F3F" w:rsidRDefault="00A83836" w:rsidP="00717F46">
      <w:pPr>
        <w:shd w:val="clear" w:color="auto" w:fill="FFFFFF"/>
        <w:jc w:val="both"/>
        <w:rPr>
          <w:color w:val="000000"/>
          <w:sz w:val="28"/>
          <w:szCs w:val="28"/>
        </w:rPr>
      </w:pPr>
      <w:r>
        <w:rPr>
          <w:color w:val="000000"/>
          <w:sz w:val="28"/>
          <w:szCs w:val="28"/>
        </w:rPr>
        <w:t>-положительное отношение</w:t>
      </w:r>
      <w:r w:rsidR="00D836A0" w:rsidRPr="000C6F3F">
        <w:rPr>
          <w:color w:val="000000"/>
          <w:sz w:val="28"/>
          <w:szCs w:val="28"/>
        </w:rPr>
        <w:t xml:space="preserve"> к исследовательской деятельности;</w:t>
      </w:r>
    </w:p>
    <w:p w:rsidR="00D836A0" w:rsidRPr="000C6F3F" w:rsidRDefault="00A83836" w:rsidP="00717F46">
      <w:pPr>
        <w:shd w:val="clear" w:color="auto" w:fill="FFFFFF"/>
        <w:jc w:val="both"/>
        <w:rPr>
          <w:color w:val="000000"/>
          <w:sz w:val="28"/>
          <w:szCs w:val="28"/>
        </w:rPr>
      </w:pPr>
      <w:r>
        <w:rPr>
          <w:color w:val="000000"/>
          <w:sz w:val="28"/>
          <w:szCs w:val="28"/>
        </w:rPr>
        <w:t>-широкая мотивационная основа</w:t>
      </w:r>
      <w:r w:rsidR="00D836A0" w:rsidRPr="000C6F3F">
        <w:rPr>
          <w:color w:val="000000"/>
          <w:sz w:val="28"/>
          <w:szCs w:val="28"/>
        </w:rPr>
        <w:t xml:space="preserve"> исследоват</w:t>
      </w:r>
      <w:r>
        <w:rPr>
          <w:color w:val="000000"/>
          <w:sz w:val="28"/>
          <w:szCs w:val="28"/>
        </w:rPr>
        <w:t>ельской деятельности, включающая</w:t>
      </w:r>
      <w:r w:rsidR="00D836A0" w:rsidRPr="000C6F3F">
        <w:rPr>
          <w:color w:val="000000"/>
          <w:sz w:val="28"/>
          <w:szCs w:val="28"/>
        </w:rPr>
        <w:t xml:space="preserve"> социальные, учебно-познавательные и внешние мотивы;</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1C114C">
        <w:rPr>
          <w:color w:val="000000"/>
          <w:sz w:val="28"/>
          <w:szCs w:val="28"/>
        </w:rPr>
        <w:t xml:space="preserve">разовьется </w:t>
      </w:r>
      <w:r w:rsidRPr="000C6F3F">
        <w:rPr>
          <w:color w:val="000000"/>
          <w:sz w:val="28"/>
          <w:szCs w:val="28"/>
        </w:rPr>
        <w:t>интерес к новому содержанию и новым способам познания;</w:t>
      </w:r>
    </w:p>
    <w:p w:rsidR="00D836A0" w:rsidRPr="000C6F3F" w:rsidRDefault="001C114C" w:rsidP="00717F46">
      <w:pPr>
        <w:shd w:val="clear" w:color="auto" w:fill="FFFFFF"/>
        <w:jc w:val="both"/>
        <w:rPr>
          <w:color w:val="000000"/>
          <w:sz w:val="28"/>
          <w:szCs w:val="28"/>
        </w:rPr>
      </w:pPr>
      <w:r>
        <w:rPr>
          <w:color w:val="000000"/>
          <w:sz w:val="28"/>
          <w:szCs w:val="28"/>
        </w:rPr>
        <w:t xml:space="preserve">- </w:t>
      </w:r>
      <w:r w:rsidR="00A83836">
        <w:rPr>
          <w:color w:val="000000"/>
          <w:sz w:val="28"/>
          <w:szCs w:val="28"/>
        </w:rPr>
        <w:t>сформируется ориентация</w:t>
      </w:r>
      <w:r w:rsidR="00D836A0" w:rsidRPr="000C6F3F">
        <w:rPr>
          <w:color w:val="000000"/>
          <w:sz w:val="28"/>
          <w:szCs w:val="28"/>
        </w:rPr>
        <w:t xml:space="preserve"> на понимание причин успеха в исследовательской деятельности, в том числе на самоанализ и самоконтроль результата, на анализ соответствия результатов требованиям конкретной задачи, понимание предложений и оценок учителя, взрослых, товарищей, родителей;</w:t>
      </w:r>
    </w:p>
    <w:p w:rsidR="00D836A0" w:rsidRPr="000C6F3F" w:rsidRDefault="00A83836" w:rsidP="00717F46">
      <w:pPr>
        <w:shd w:val="clear" w:color="auto" w:fill="FFFFFF"/>
        <w:jc w:val="both"/>
        <w:rPr>
          <w:color w:val="000000"/>
          <w:sz w:val="28"/>
          <w:szCs w:val="28"/>
        </w:rPr>
      </w:pPr>
      <w:r>
        <w:rPr>
          <w:color w:val="000000"/>
          <w:sz w:val="28"/>
          <w:szCs w:val="28"/>
        </w:rPr>
        <w:t>-способность</w:t>
      </w:r>
      <w:r w:rsidR="00D836A0" w:rsidRPr="000C6F3F">
        <w:rPr>
          <w:color w:val="000000"/>
          <w:sz w:val="28"/>
          <w:szCs w:val="28"/>
        </w:rPr>
        <w:t xml:space="preserve"> к самооценке на основе критериев успешности исследовательской деятельности.</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сформируется внутренняя позиция</w:t>
      </w:r>
      <w:r w:rsidRPr="000C6F3F">
        <w:rPr>
          <w:color w:val="000000"/>
          <w:sz w:val="28"/>
          <w:szCs w:val="28"/>
        </w:rPr>
        <w:t xml:space="preserve"> обучающегося на уровне понимания необходимости исследовательской деятельности, выраженного в преобладании познавательных мотивов и предпочтении социального способа оценки деятельности;</w:t>
      </w:r>
    </w:p>
    <w:p w:rsidR="00D836A0" w:rsidRPr="000C6F3F" w:rsidRDefault="00D836A0" w:rsidP="00717F46">
      <w:pPr>
        <w:shd w:val="clear" w:color="auto" w:fill="FFFFFF"/>
        <w:jc w:val="both"/>
        <w:rPr>
          <w:color w:val="000000"/>
          <w:sz w:val="28"/>
          <w:szCs w:val="28"/>
        </w:rPr>
      </w:pPr>
      <w:r w:rsidRPr="000C6F3F">
        <w:rPr>
          <w:color w:val="000000"/>
          <w:sz w:val="28"/>
          <w:szCs w:val="28"/>
        </w:rPr>
        <w:t xml:space="preserve">- </w:t>
      </w:r>
      <w:r w:rsidR="00A83836">
        <w:rPr>
          <w:color w:val="000000"/>
          <w:sz w:val="28"/>
          <w:szCs w:val="28"/>
        </w:rPr>
        <w:t xml:space="preserve"> сформируется выраженная познавательная мотивация</w:t>
      </w:r>
      <w:r w:rsidRPr="000C6F3F">
        <w:rPr>
          <w:color w:val="000000"/>
          <w:sz w:val="28"/>
          <w:szCs w:val="28"/>
        </w:rPr>
        <w:t>;</w:t>
      </w:r>
    </w:p>
    <w:p w:rsidR="00D836A0" w:rsidRPr="000C6F3F" w:rsidRDefault="00A83836" w:rsidP="00717F46">
      <w:pPr>
        <w:shd w:val="clear" w:color="auto" w:fill="FFFFFF"/>
        <w:jc w:val="both"/>
        <w:rPr>
          <w:color w:val="000000"/>
          <w:sz w:val="28"/>
          <w:szCs w:val="28"/>
        </w:rPr>
      </w:pPr>
      <w:r>
        <w:rPr>
          <w:color w:val="000000"/>
          <w:sz w:val="28"/>
          <w:szCs w:val="28"/>
        </w:rPr>
        <w:lastRenderedPageBreak/>
        <w:t>-устойчивый интерес</w:t>
      </w:r>
      <w:r w:rsidR="00D836A0" w:rsidRPr="000C6F3F">
        <w:rPr>
          <w:color w:val="000000"/>
          <w:sz w:val="28"/>
          <w:szCs w:val="28"/>
        </w:rPr>
        <w:t xml:space="preserve"> к новым способам познания;</w:t>
      </w:r>
    </w:p>
    <w:p w:rsidR="00D836A0" w:rsidRPr="000C6F3F" w:rsidRDefault="00A83836" w:rsidP="00717F46">
      <w:pPr>
        <w:shd w:val="clear" w:color="auto" w:fill="FFFFFF"/>
        <w:jc w:val="both"/>
        <w:rPr>
          <w:color w:val="000000"/>
          <w:sz w:val="28"/>
          <w:szCs w:val="28"/>
        </w:rPr>
      </w:pPr>
      <w:r>
        <w:rPr>
          <w:color w:val="000000"/>
          <w:sz w:val="28"/>
          <w:szCs w:val="28"/>
        </w:rPr>
        <w:t>-адекватное понимание</w:t>
      </w:r>
      <w:r w:rsidR="00D836A0" w:rsidRPr="000C6F3F">
        <w:rPr>
          <w:color w:val="000000"/>
          <w:sz w:val="28"/>
          <w:szCs w:val="28"/>
        </w:rPr>
        <w:t xml:space="preserve"> причин успешности/неуспешности исследовательской деятельности;</w:t>
      </w:r>
    </w:p>
    <w:p w:rsidR="00D836A0" w:rsidRDefault="00A83836" w:rsidP="00717F46">
      <w:pPr>
        <w:shd w:val="clear" w:color="auto" w:fill="FFFFFF"/>
        <w:jc w:val="both"/>
        <w:rPr>
          <w:color w:val="000000"/>
          <w:sz w:val="28"/>
          <w:szCs w:val="28"/>
        </w:rPr>
      </w:pPr>
      <w:r>
        <w:rPr>
          <w:color w:val="000000"/>
          <w:sz w:val="28"/>
          <w:szCs w:val="28"/>
        </w:rPr>
        <w:t>-моральное  сознание</w:t>
      </w:r>
      <w:r w:rsidR="00D836A0" w:rsidRPr="000C6F3F">
        <w:rPr>
          <w:color w:val="000000"/>
          <w:sz w:val="28"/>
          <w:szCs w:val="28"/>
        </w:rPr>
        <w:t>, способности к решению моральных проблем на основе учета позиций партнеров в общении, устойчивого следования в поведении моральным нормам и этическим требованиям.</w:t>
      </w:r>
    </w:p>
    <w:p w:rsidR="001C114C" w:rsidRPr="00AB66BB" w:rsidRDefault="001C114C" w:rsidP="001C114C">
      <w:pPr>
        <w:jc w:val="both"/>
        <w:rPr>
          <w:b/>
          <w:i/>
          <w:sz w:val="28"/>
          <w:szCs w:val="28"/>
          <w:u w:val="single"/>
        </w:rPr>
      </w:pPr>
      <w:r w:rsidRPr="00AB66BB">
        <w:rPr>
          <w:b/>
          <w:i/>
          <w:sz w:val="28"/>
          <w:szCs w:val="28"/>
          <w:u w:val="single"/>
        </w:rPr>
        <w:t xml:space="preserve">Личностные результаты отражают сформированность, в том числе в части: </w:t>
      </w:r>
    </w:p>
    <w:p w:rsidR="001C114C" w:rsidRPr="00D334DD" w:rsidRDefault="001C114C" w:rsidP="001C114C">
      <w:pPr>
        <w:jc w:val="both"/>
        <w:rPr>
          <w:i/>
          <w:sz w:val="28"/>
          <w:szCs w:val="28"/>
        </w:rPr>
      </w:pPr>
      <w:r w:rsidRPr="00D334DD">
        <w:rPr>
          <w:i/>
          <w:sz w:val="28"/>
          <w:szCs w:val="28"/>
        </w:rPr>
        <w:t xml:space="preserve">1.1.Гражданское  воспитание и нравственное воспитание детей на основе российских традиционных ценностей: </w:t>
      </w:r>
    </w:p>
    <w:p w:rsidR="001C114C" w:rsidRPr="00D334DD" w:rsidRDefault="001C114C" w:rsidP="001C114C">
      <w:pPr>
        <w:jc w:val="both"/>
        <w:rPr>
          <w:b/>
          <w:sz w:val="28"/>
          <w:szCs w:val="28"/>
        </w:rPr>
      </w:pPr>
      <w:r w:rsidRPr="00D334DD">
        <w:rPr>
          <w:sz w:val="28"/>
          <w:szCs w:val="28"/>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выполнение экспериментов, создание учебных проектов, стремления к взаимопониманию и взаимопомощи в процессе этой учебной деятельности;</w:t>
      </w:r>
      <w:r w:rsidRPr="00D334DD">
        <w:rPr>
          <w:b/>
          <w:sz w:val="28"/>
          <w:szCs w:val="28"/>
        </w:rPr>
        <w:t xml:space="preserve"> </w:t>
      </w:r>
      <w:r w:rsidRPr="00D334DD">
        <w:rPr>
          <w:sz w:val="28"/>
          <w:szCs w:val="28"/>
        </w:rPr>
        <w:t>готовности оценивать своё поведение и поступки своих товарищей с позиции нравственных и правовых норм с учетом осознания последствий поступков;</w:t>
      </w:r>
      <w:r w:rsidRPr="00D334DD">
        <w:rPr>
          <w:b/>
          <w:sz w:val="28"/>
          <w:szCs w:val="28"/>
        </w:rPr>
        <w:t xml:space="preserve"> </w:t>
      </w:r>
      <w:r w:rsidRPr="00D334DD">
        <w:rPr>
          <w:sz w:val="28"/>
          <w:szCs w:val="28"/>
        </w:rPr>
        <w:t>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 для увеличения знаний и повышения способности  ответственно реализовывать свои конституционные права и обязанности.</w:t>
      </w:r>
    </w:p>
    <w:p w:rsidR="001C114C" w:rsidRPr="00D334DD" w:rsidRDefault="001C114C" w:rsidP="001C114C">
      <w:pPr>
        <w:jc w:val="both"/>
        <w:rPr>
          <w:i/>
          <w:sz w:val="28"/>
          <w:szCs w:val="28"/>
        </w:rPr>
      </w:pPr>
      <w:r w:rsidRPr="00D334DD">
        <w:rPr>
          <w:i/>
          <w:sz w:val="28"/>
          <w:szCs w:val="28"/>
        </w:rPr>
        <w:t>1.2. Патриотическое воспитание и формирование российской идентичности:</w:t>
      </w:r>
    </w:p>
    <w:p w:rsidR="001C114C" w:rsidRPr="00350CB9" w:rsidRDefault="001C114C" w:rsidP="001C114C">
      <w:pPr>
        <w:jc w:val="both"/>
        <w:rPr>
          <w:sz w:val="28"/>
          <w:szCs w:val="28"/>
        </w:rPr>
      </w:pPr>
      <w:r w:rsidRPr="00D334DD">
        <w:rPr>
          <w:sz w:val="28"/>
          <w:szCs w:val="28"/>
        </w:rPr>
        <w:t>ценностного отношения к отечественному культурному и научном</w:t>
      </w:r>
      <w:r>
        <w:rPr>
          <w:sz w:val="28"/>
          <w:szCs w:val="28"/>
        </w:rPr>
        <w:t xml:space="preserve">у наследию, понимания значения </w:t>
      </w:r>
      <w:r w:rsidRPr="00D334DD">
        <w:rPr>
          <w:sz w:val="28"/>
          <w:szCs w:val="28"/>
        </w:rPr>
        <w:t xml:space="preserve"> науки</w:t>
      </w:r>
      <w:r w:rsidR="00490341">
        <w:rPr>
          <w:sz w:val="28"/>
          <w:szCs w:val="28"/>
        </w:rPr>
        <w:t xml:space="preserve">, исследований, проектной деятельности в </w:t>
      </w:r>
      <w:r w:rsidRPr="00D334DD">
        <w:rPr>
          <w:sz w:val="28"/>
          <w:szCs w:val="28"/>
        </w:rPr>
        <w:t>жизни современного общества, способности владеть достоверной информацией о передовых достижениях и от</w:t>
      </w:r>
      <w:r>
        <w:rPr>
          <w:sz w:val="28"/>
          <w:szCs w:val="28"/>
        </w:rPr>
        <w:t xml:space="preserve">крытиях мировой и отечественной технологии, </w:t>
      </w:r>
      <w:r w:rsidRPr="00D334DD">
        <w:rPr>
          <w:sz w:val="28"/>
          <w:szCs w:val="28"/>
        </w:rPr>
        <w:t>заинтересованности в научных знаниях об устройстве мира и общества;</w:t>
      </w:r>
      <w:r w:rsidRPr="00350CB9">
        <w:rPr>
          <w:sz w:val="28"/>
          <w:szCs w:val="28"/>
        </w:rPr>
        <w:t xml:space="preserve"> </w:t>
      </w:r>
      <w:r>
        <w:rPr>
          <w:sz w:val="28"/>
          <w:szCs w:val="28"/>
        </w:rPr>
        <w:t xml:space="preserve"> </w:t>
      </w:r>
      <w:r w:rsidRPr="00350CB9">
        <w:rPr>
          <w:sz w:val="28"/>
          <w:szCs w:val="28"/>
        </w:rPr>
        <w:t>целостного мировоззрения, российской идентичности, уважения к  своей семье, обществу, государству, принятым в семье и обществе духовно-нравственным  и социокульту</w:t>
      </w:r>
      <w:r>
        <w:rPr>
          <w:sz w:val="28"/>
          <w:szCs w:val="28"/>
        </w:rPr>
        <w:t xml:space="preserve">рным ценностям, к национальному </w:t>
      </w:r>
      <w:r w:rsidRPr="00350CB9">
        <w:rPr>
          <w:sz w:val="28"/>
          <w:szCs w:val="28"/>
        </w:rPr>
        <w:t>культурному и историческому наследию и стремления к его сохранению и развитию</w:t>
      </w:r>
      <w:r>
        <w:rPr>
          <w:sz w:val="28"/>
          <w:szCs w:val="28"/>
        </w:rPr>
        <w:t>.</w:t>
      </w:r>
    </w:p>
    <w:p w:rsidR="001C114C" w:rsidRPr="00D334DD" w:rsidRDefault="001C114C" w:rsidP="001C114C">
      <w:pPr>
        <w:jc w:val="both"/>
        <w:rPr>
          <w:i/>
          <w:sz w:val="28"/>
          <w:szCs w:val="28"/>
        </w:rPr>
      </w:pPr>
      <w:r w:rsidRPr="00D334DD">
        <w:rPr>
          <w:i/>
          <w:sz w:val="28"/>
          <w:szCs w:val="28"/>
        </w:rPr>
        <w:t xml:space="preserve">1.3. Духовное и нравственное  воспитание детей на основе российских традиционных ценностей: </w:t>
      </w:r>
    </w:p>
    <w:p w:rsidR="001C114C" w:rsidRPr="00D334DD" w:rsidRDefault="001C114C" w:rsidP="001C114C">
      <w:pPr>
        <w:jc w:val="both"/>
        <w:rPr>
          <w:sz w:val="28"/>
          <w:szCs w:val="28"/>
        </w:rPr>
      </w:pPr>
      <w:r w:rsidRPr="00350CB9">
        <w:rPr>
          <w:sz w:val="28"/>
          <w:szCs w:val="28"/>
        </w:rPr>
        <w:t xml:space="preserve">чувства достоинства, чести и честности, совестливости, уважения </w:t>
      </w:r>
      <w:proofErr w:type="gramStart"/>
      <w:r w:rsidRPr="00350CB9">
        <w:rPr>
          <w:sz w:val="28"/>
          <w:szCs w:val="28"/>
        </w:rPr>
        <w:t>к  отцу</w:t>
      </w:r>
      <w:proofErr w:type="gramEnd"/>
      <w:r w:rsidRPr="00350CB9">
        <w:rPr>
          <w:sz w:val="28"/>
          <w:szCs w:val="28"/>
        </w:rPr>
        <w:t>, матери, учителям, старшему поколению, сверстникам, другим людям; ответственности и выбора, принципов коллективизма и  солидарности, духа милосердия и сострадания, привычки заботиться о детях и взрослых,  испытывающих жизненные трудности</w:t>
      </w:r>
    </w:p>
    <w:p w:rsidR="001C114C" w:rsidRDefault="001C114C" w:rsidP="001C114C">
      <w:pPr>
        <w:jc w:val="both"/>
        <w:rPr>
          <w:sz w:val="28"/>
          <w:szCs w:val="28"/>
        </w:rPr>
      </w:pPr>
      <w:r w:rsidRPr="00D334DD">
        <w:rPr>
          <w:i/>
          <w:sz w:val="28"/>
          <w:szCs w:val="28"/>
        </w:rPr>
        <w:t>1.4. Приобщение детей к культурному наследию (эстетическое воспитание):</w:t>
      </w:r>
      <w:r w:rsidRPr="00350CB9">
        <w:rPr>
          <w:sz w:val="28"/>
          <w:szCs w:val="28"/>
        </w:rPr>
        <w:t xml:space="preserve"> </w:t>
      </w:r>
      <w:r w:rsidRPr="00350CB9">
        <w:rPr>
          <w:sz w:val="28"/>
          <w:szCs w:val="28"/>
        </w:rPr>
        <w:br/>
        <w:t xml:space="preserve">равных для всех детей возможностей доступа к культурным ценностям; </w:t>
      </w:r>
      <w:r w:rsidRPr="00350CB9">
        <w:rPr>
          <w:sz w:val="28"/>
          <w:szCs w:val="28"/>
        </w:rPr>
        <w:br/>
        <w:t xml:space="preserve">доступности детской литературы для семей, приобщение детей к </w:t>
      </w:r>
      <w:r>
        <w:rPr>
          <w:sz w:val="28"/>
          <w:szCs w:val="28"/>
        </w:rPr>
        <w:t xml:space="preserve"> </w:t>
      </w:r>
      <w:r w:rsidRPr="00350CB9">
        <w:rPr>
          <w:sz w:val="28"/>
          <w:szCs w:val="28"/>
        </w:rPr>
        <w:t xml:space="preserve">классическим и современным отечественным и мировым произведениям искусства и </w:t>
      </w:r>
      <w:r w:rsidRPr="00350CB9">
        <w:rPr>
          <w:sz w:val="28"/>
          <w:szCs w:val="28"/>
        </w:rPr>
        <w:br/>
      </w:r>
      <w:proofErr w:type="spellStart"/>
      <w:r w:rsidRPr="00350CB9">
        <w:rPr>
          <w:sz w:val="28"/>
          <w:szCs w:val="28"/>
        </w:rPr>
        <w:t>литературы;</w:t>
      </w:r>
      <w:r>
        <w:rPr>
          <w:sz w:val="28"/>
          <w:szCs w:val="28"/>
        </w:rPr>
        <w:t>ценностного</w:t>
      </w:r>
      <w:proofErr w:type="spellEnd"/>
      <w:r>
        <w:rPr>
          <w:sz w:val="28"/>
          <w:szCs w:val="28"/>
        </w:rPr>
        <w:t xml:space="preserve"> отношения к  произведениям</w:t>
      </w:r>
      <w:r w:rsidRPr="00350CB9">
        <w:rPr>
          <w:sz w:val="28"/>
          <w:szCs w:val="28"/>
        </w:rPr>
        <w:t xml:space="preserve"> искусства и культуры, </w:t>
      </w:r>
      <w:r w:rsidRPr="00350CB9">
        <w:rPr>
          <w:sz w:val="28"/>
          <w:szCs w:val="28"/>
        </w:rPr>
        <w:br/>
      </w:r>
      <w:r>
        <w:rPr>
          <w:sz w:val="28"/>
          <w:szCs w:val="28"/>
        </w:rPr>
        <w:t xml:space="preserve"> ценностного отношения на проводимые мероприятия, направленные</w:t>
      </w:r>
      <w:r w:rsidRPr="00350CB9">
        <w:rPr>
          <w:sz w:val="28"/>
          <w:szCs w:val="28"/>
        </w:rPr>
        <w:t xml:space="preserve"> на популяризацию традиционных </w:t>
      </w:r>
      <w:r>
        <w:rPr>
          <w:sz w:val="28"/>
          <w:szCs w:val="28"/>
        </w:rPr>
        <w:t xml:space="preserve"> </w:t>
      </w:r>
      <w:r w:rsidRPr="00350CB9">
        <w:rPr>
          <w:sz w:val="28"/>
          <w:szCs w:val="28"/>
        </w:rPr>
        <w:t>российских культурных, нравственных и семейных ценностей</w:t>
      </w:r>
      <w:r>
        <w:rPr>
          <w:sz w:val="28"/>
          <w:szCs w:val="28"/>
        </w:rPr>
        <w:t>.</w:t>
      </w:r>
    </w:p>
    <w:p w:rsidR="001C114C" w:rsidRPr="00D334DD" w:rsidRDefault="001C114C" w:rsidP="001C114C">
      <w:pPr>
        <w:jc w:val="both"/>
        <w:rPr>
          <w:i/>
          <w:sz w:val="28"/>
          <w:szCs w:val="28"/>
        </w:rPr>
      </w:pPr>
      <w:r>
        <w:rPr>
          <w:i/>
          <w:sz w:val="28"/>
          <w:szCs w:val="28"/>
        </w:rPr>
        <w:lastRenderedPageBreak/>
        <w:t>1.</w:t>
      </w:r>
      <w:r w:rsidRPr="00D334DD">
        <w:rPr>
          <w:i/>
          <w:sz w:val="28"/>
          <w:szCs w:val="28"/>
        </w:rPr>
        <w:t>5. Популяризация научных знаний  среди детей (Ценности научного познания):</w:t>
      </w:r>
    </w:p>
    <w:p w:rsidR="001C114C" w:rsidRPr="00D334DD" w:rsidRDefault="001C114C" w:rsidP="001C114C">
      <w:pPr>
        <w:jc w:val="both"/>
        <w:rPr>
          <w:sz w:val="28"/>
          <w:szCs w:val="28"/>
        </w:rPr>
      </w:pPr>
      <w:r w:rsidRPr="00D334DD">
        <w:rPr>
          <w:sz w:val="28"/>
          <w:szCs w:val="28"/>
        </w:rPr>
        <w:t xml:space="preserve">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закономерностей; познавательных  мотивов, направленных на получение новых знаний по предмету, необходимых для объяснения наблюдаемых процессов и явлений; 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уровню обучения в дальнейшем.</w:t>
      </w:r>
    </w:p>
    <w:p w:rsidR="001C114C" w:rsidRPr="00D334DD" w:rsidRDefault="001C114C" w:rsidP="001C114C">
      <w:pPr>
        <w:jc w:val="both"/>
        <w:rPr>
          <w:i/>
          <w:sz w:val="30"/>
          <w:szCs w:val="30"/>
        </w:rPr>
      </w:pPr>
      <w:r w:rsidRPr="00D334DD">
        <w:rPr>
          <w:i/>
          <w:sz w:val="28"/>
          <w:szCs w:val="28"/>
        </w:rPr>
        <w:t>1.6.</w:t>
      </w:r>
      <w:r w:rsidRPr="00D334DD">
        <w:rPr>
          <w:i/>
          <w:sz w:val="30"/>
          <w:szCs w:val="30"/>
        </w:rPr>
        <w:t xml:space="preserve"> Физическое развитие и культура здоровья:</w:t>
      </w:r>
    </w:p>
    <w:p w:rsidR="001C114C" w:rsidRPr="00D334DD" w:rsidRDefault="001C114C" w:rsidP="001C114C">
      <w:pPr>
        <w:jc w:val="both"/>
        <w:rPr>
          <w:b/>
          <w:sz w:val="30"/>
          <w:szCs w:val="30"/>
        </w:rPr>
      </w:pPr>
      <w:r w:rsidRPr="00D334DD">
        <w:rPr>
          <w:sz w:val="30"/>
          <w:szCs w:val="30"/>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rsidR="001C114C" w:rsidRPr="00D334DD" w:rsidRDefault="001C114C" w:rsidP="001C114C">
      <w:pPr>
        <w:rPr>
          <w:i/>
          <w:sz w:val="28"/>
          <w:szCs w:val="28"/>
        </w:rPr>
      </w:pPr>
      <w:r w:rsidRPr="00D334DD">
        <w:rPr>
          <w:i/>
          <w:sz w:val="28"/>
          <w:szCs w:val="28"/>
        </w:rPr>
        <w:t xml:space="preserve">1.7. Трудовое воспитание и профессиональное самоопределение: </w:t>
      </w:r>
    </w:p>
    <w:p w:rsidR="001C114C" w:rsidRPr="00D334DD" w:rsidRDefault="001C114C" w:rsidP="001C114C">
      <w:pPr>
        <w:jc w:val="both"/>
        <w:rPr>
          <w:i/>
          <w:color w:val="FF0000"/>
          <w:sz w:val="28"/>
          <w:szCs w:val="28"/>
        </w:rPr>
      </w:pPr>
      <w:r w:rsidRPr="00D334DD">
        <w:rPr>
          <w:sz w:val="28"/>
          <w:szCs w:val="28"/>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учетом личностных интересов и способности к предмету, общественных интересов и потребностей;</w:t>
      </w:r>
      <w:r>
        <w:rPr>
          <w:sz w:val="28"/>
          <w:szCs w:val="28"/>
        </w:rPr>
        <w:t xml:space="preserve"> сформированности </w:t>
      </w:r>
      <w:r w:rsidRPr="00350CB9">
        <w:rPr>
          <w:sz w:val="28"/>
          <w:szCs w:val="28"/>
        </w:rPr>
        <w:t xml:space="preserve"> уважения к труду, </w:t>
      </w:r>
      <w:r>
        <w:rPr>
          <w:sz w:val="28"/>
          <w:szCs w:val="28"/>
        </w:rPr>
        <w:t xml:space="preserve">к </w:t>
      </w:r>
      <w:r w:rsidRPr="00350CB9">
        <w:rPr>
          <w:sz w:val="28"/>
          <w:szCs w:val="28"/>
        </w:rPr>
        <w:t xml:space="preserve">людям труда, </w:t>
      </w:r>
      <w:r>
        <w:rPr>
          <w:sz w:val="28"/>
          <w:szCs w:val="28"/>
        </w:rPr>
        <w:t xml:space="preserve"> к </w:t>
      </w:r>
      <w:r w:rsidRPr="00350CB9">
        <w:rPr>
          <w:sz w:val="28"/>
          <w:szCs w:val="28"/>
        </w:rPr>
        <w:t xml:space="preserve">трудовым достижениям и подвигам; </w:t>
      </w:r>
      <w:r>
        <w:rPr>
          <w:sz w:val="28"/>
          <w:szCs w:val="28"/>
        </w:rPr>
        <w:t>готовности применять умения и навыки</w:t>
      </w:r>
      <w:r w:rsidRPr="00350CB9">
        <w:rPr>
          <w:sz w:val="28"/>
          <w:szCs w:val="28"/>
        </w:rPr>
        <w:t xml:space="preserve"> самообслуживания, выполнения домашних обязанностей, потребности трудиться, добросовестного, ответственного и творческого</w:t>
      </w:r>
      <w:r>
        <w:rPr>
          <w:sz w:val="28"/>
          <w:szCs w:val="28"/>
        </w:rPr>
        <w:t xml:space="preserve"> </w:t>
      </w:r>
      <w:r w:rsidRPr="00350CB9">
        <w:rPr>
          <w:sz w:val="28"/>
          <w:szCs w:val="28"/>
        </w:rPr>
        <w:t xml:space="preserve">отношения к разным видам трудовой деятельности; </w:t>
      </w:r>
      <w:r>
        <w:rPr>
          <w:sz w:val="28"/>
          <w:szCs w:val="28"/>
        </w:rPr>
        <w:t xml:space="preserve"> </w:t>
      </w:r>
      <w:r w:rsidRPr="00350CB9">
        <w:rPr>
          <w:sz w:val="28"/>
          <w:szCs w:val="28"/>
        </w:rPr>
        <w:t xml:space="preserve">умения работать совместно с другими, действовать самостоятельно, активно и </w:t>
      </w:r>
      <w:r>
        <w:rPr>
          <w:sz w:val="28"/>
          <w:szCs w:val="28"/>
        </w:rPr>
        <w:t xml:space="preserve"> </w:t>
      </w:r>
      <w:r w:rsidRPr="00350CB9">
        <w:rPr>
          <w:sz w:val="28"/>
          <w:szCs w:val="28"/>
        </w:rPr>
        <w:t xml:space="preserve">ответственно, мобилизуя необходимые ресурсы, правильно оценивая смысл и последствия своих действий; </w:t>
      </w:r>
      <w:r>
        <w:rPr>
          <w:sz w:val="28"/>
          <w:szCs w:val="28"/>
        </w:rPr>
        <w:t xml:space="preserve">интереса к </w:t>
      </w:r>
      <w:r w:rsidRPr="00350CB9">
        <w:rPr>
          <w:sz w:val="28"/>
          <w:szCs w:val="28"/>
        </w:rPr>
        <w:t xml:space="preserve">профессиональному самоопределению, к социально-значимой деятельности для </w:t>
      </w:r>
      <w:r w:rsidRPr="00D334DD">
        <w:rPr>
          <w:sz w:val="28"/>
          <w:szCs w:val="28"/>
        </w:rPr>
        <w:t>осмысленного выбора профессии.</w:t>
      </w:r>
    </w:p>
    <w:p w:rsidR="001C114C" w:rsidRPr="00D334DD" w:rsidRDefault="001C114C" w:rsidP="001C114C">
      <w:pPr>
        <w:jc w:val="both"/>
        <w:rPr>
          <w:sz w:val="28"/>
          <w:szCs w:val="28"/>
        </w:rPr>
      </w:pPr>
      <w:r w:rsidRPr="00D334DD">
        <w:rPr>
          <w:i/>
          <w:sz w:val="28"/>
          <w:szCs w:val="28"/>
        </w:rPr>
        <w:t>1.8. Экологическое воспитание</w:t>
      </w:r>
      <w:r>
        <w:rPr>
          <w:i/>
          <w:sz w:val="28"/>
          <w:szCs w:val="28"/>
        </w:rPr>
        <w:t>:</w:t>
      </w:r>
    </w:p>
    <w:p w:rsidR="001C114C" w:rsidRPr="006B0ACC" w:rsidRDefault="001C114C" w:rsidP="006B0ACC">
      <w:pPr>
        <w:jc w:val="both"/>
        <w:rPr>
          <w:color w:val="FF0000"/>
          <w:sz w:val="28"/>
          <w:szCs w:val="28"/>
        </w:rPr>
      </w:pPr>
      <w:r w:rsidRPr="00D334DD">
        <w:rPr>
          <w:sz w:val="28"/>
          <w:szCs w:val="28"/>
        </w:rPr>
        <w:t>экологически целесообразного отношения к природе как 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 способности применять знания, получаемые при изучении предмета, для проблемных ситуаций, связанных с окружающей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 экологического мышления, умения руководствоваться им в познавательной, коммуникативной и социальной практике;</w:t>
      </w:r>
      <w:r>
        <w:rPr>
          <w:color w:val="FF0000"/>
          <w:sz w:val="28"/>
          <w:szCs w:val="28"/>
        </w:rPr>
        <w:t xml:space="preserve"> </w:t>
      </w:r>
      <w:r>
        <w:rPr>
          <w:sz w:val="28"/>
          <w:szCs w:val="28"/>
        </w:rPr>
        <w:t>становления</w:t>
      </w:r>
      <w:r w:rsidRPr="00350CB9">
        <w:rPr>
          <w:sz w:val="28"/>
          <w:szCs w:val="28"/>
        </w:rPr>
        <w:t xml:space="preserve"> экологической культуры, бережного отношения к  </w:t>
      </w:r>
      <w:r w:rsidRPr="00350CB9">
        <w:rPr>
          <w:sz w:val="28"/>
          <w:szCs w:val="28"/>
        </w:rPr>
        <w:lastRenderedPageBreak/>
        <w:t xml:space="preserve">родной земле; </w:t>
      </w:r>
      <w:r>
        <w:rPr>
          <w:sz w:val="28"/>
          <w:szCs w:val="28"/>
        </w:rPr>
        <w:t>формирования</w:t>
      </w:r>
      <w:r w:rsidRPr="00350CB9">
        <w:rPr>
          <w:sz w:val="28"/>
          <w:szCs w:val="28"/>
        </w:rPr>
        <w:t xml:space="preserve"> у детей экологической картины мира, развитие у них стремления беречь и </w:t>
      </w:r>
      <w:r>
        <w:rPr>
          <w:sz w:val="28"/>
          <w:szCs w:val="28"/>
        </w:rPr>
        <w:t xml:space="preserve"> </w:t>
      </w:r>
      <w:r w:rsidRPr="00350CB9">
        <w:rPr>
          <w:sz w:val="28"/>
          <w:szCs w:val="28"/>
        </w:rPr>
        <w:t>охранять природу;  воспитание чувства ответственности за состояние природных ресурсов и разумное  взаимодействие с ними.</w:t>
      </w:r>
    </w:p>
    <w:p w:rsidR="00D836A0" w:rsidRPr="000C6F3F" w:rsidRDefault="00D836A0" w:rsidP="00717F46">
      <w:pPr>
        <w:shd w:val="clear" w:color="auto" w:fill="FFFFFF"/>
        <w:jc w:val="both"/>
        <w:rPr>
          <w:color w:val="000000"/>
          <w:sz w:val="28"/>
          <w:szCs w:val="28"/>
        </w:rPr>
      </w:pPr>
      <w:r w:rsidRPr="000C6F3F">
        <w:rPr>
          <w:color w:val="000000"/>
          <w:sz w:val="28"/>
          <w:szCs w:val="28"/>
        </w:rPr>
        <w:t> </w:t>
      </w:r>
      <w:r w:rsidRPr="000C6F3F">
        <w:rPr>
          <w:rStyle w:val="a7"/>
          <w:b/>
          <w:bCs/>
          <w:color w:val="000000"/>
          <w:sz w:val="28"/>
          <w:szCs w:val="28"/>
        </w:rPr>
        <w:t>Регулятивные универсальные учебные действия</w:t>
      </w:r>
    </w:p>
    <w:p w:rsidR="00A83836" w:rsidRPr="00A83836" w:rsidRDefault="00A83836" w:rsidP="00A83836">
      <w:pPr>
        <w:jc w:val="both"/>
        <w:rPr>
          <w:i/>
          <w:sz w:val="28"/>
        </w:rPr>
      </w:pPr>
      <w:r w:rsidRPr="00A83836">
        <w:rPr>
          <w:i/>
          <w:sz w:val="28"/>
        </w:rPr>
        <w:t>У учащихся будут сформированы:</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умения </w:t>
      </w:r>
      <w:r w:rsidRPr="000C6F3F">
        <w:rPr>
          <w:color w:val="000000"/>
          <w:sz w:val="28"/>
          <w:szCs w:val="28"/>
        </w:rPr>
        <w:t>принимать и сохранять учебную задачу;</w:t>
      </w:r>
    </w:p>
    <w:p w:rsidR="00D836A0" w:rsidRPr="000C6F3F" w:rsidRDefault="00D836A0" w:rsidP="00717F46">
      <w:pPr>
        <w:shd w:val="clear" w:color="auto" w:fill="FFFFFF"/>
        <w:jc w:val="both"/>
        <w:rPr>
          <w:color w:val="000000"/>
          <w:sz w:val="28"/>
          <w:szCs w:val="28"/>
        </w:rPr>
      </w:pPr>
      <w:r w:rsidRPr="000C6F3F">
        <w:rPr>
          <w:color w:val="000000"/>
          <w:sz w:val="28"/>
          <w:szCs w:val="28"/>
        </w:rPr>
        <w:t>-учитывать выделенные учителем ориентиры действия;</w:t>
      </w:r>
    </w:p>
    <w:p w:rsidR="00D836A0" w:rsidRPr="000C6F3F" w:rsidRDefault="00D836A0" w:rsidP="00717F46">
      <w:pPr>
        <w:shd w:val="clear" w:color="auto" w:fill="FFFFFF"/>
        <w:jc w:val="both"/>
        <w:rPr>
          <w:color w:val="000000"/>
          <w:sz w:val="28"/>
          <w:szCs w:val="28"/>
        </w:rPr>
      </w:pPr>
      <w:r w:rsidRPr="000C6F3F">
        <w:rPr>
          <w:color w:val="000000"/>
          <w:sz w:val="28"/>
          <w:szCs w:val="28"/>
        </w:rPr>
        <w:t>-планировать свои действия;</w:t>
      </w:r>
    </w:p>
    <w:p w:rsidR="00D836A0" w:rsidRPr="000C6F3F" w:rsidRDefault="00D836A0" w:rsidP="00717F46">
      <w:pPr>
        <w:shd w:val="clear" w:color="auto" w:fill="FFFFFF"/>
        <w:jc w:val="both"/>
        <w:rPr>
          <w:color w:val="000000"/>
          <w:sz w:val="28"/>
          <w:szCs w:val="28"/>
        </w:rPr>
      </w:pPr>
      <w:r w:rsidRPr="000C6F3F">
        <w:rPr>
          <w:color w:val="000000"/>
          <w:sz w:val="28"/>
          <w:szCs w:val="28"/>
        </w:rPr>
        <w:t>-осуществлять итоговый и пошаговый контроль;</w:t>
      </w:r>
    </w:p>
    <w:p w:rsidR="00D836A0" w:rsidRPr="000C6F3F" w:rsidRDefault="00D836A0" w:rsidP="00717F46">
      <w:pPr>
        <w:shd w:val="clear" w:color="auto" w:fill="FFFFFF"/>
        <w:jc w:val="both"/>
        <w:rPr>
          <w:color w:val="000000"/>
          <w:sz w:val="28"/>
          <w:szCs w:val="28"/>
        </w:rPr>
      </w:pPr>
      <w:r w:rsidRPr="000C6F3F">
        <w:rPr>
          <w:color w:val="000000"/>
          <w:sz w:val="28"/>
          <w:szCs w:val="28"/>
        </w:rPr>
        <w:t>-адекватно воспринимать оценку учителя;</w:t>
      </w:r>
    </w:p>
    <w:p w:rsidR="00D836A0" w:rsidRPr="000C6F3F" w:rsidRDefault="00D836A0" w:rsidP="00717F46">
      <w:pPr>
        <w:shd w:val="clear" w:color="auto" w:fill="FFFFFF"/>
        <w:jc w:val="both"/>
        <w:rPr>
          <w:color w:val="000000"/>
          <w:sz w:val="28"/>
          <w:szCs w:val="28"/>
        </w:rPr>
      </w:pPr>
      <w:r w:rsidRPr="000C6F3F">
        <w:rPr>
          <w:color w:val="000000"/>
          <w:sz w:val="28"/>
          <w:szCs w:val="28"/>
        </w:rPr>
        <w:t>-различать способ и результат действия;</w:t>
      </w:r>
    </w:p>
    <w:p w:rsidR="00D836A0" w:rsidRPr="000C6F3F" w:rsidRDefault="00D836A0" w:rsidP="00717F46">
      <w:pPr>
        <w:shd w:val="clear" w:color="auto" w:fill="FFFFFF"/>
        <w:jc w:val="both"/>
        <w:rPr>
          <w:color w:val="000000"/>
          <w:sz w:val="28"/>
          <w:szCs w:val="28"/>
        </w:rPr>
      </w:pPr>
      <w:r w:rsidRPr="000C6F3F">
        <w:rPr>
          <w:color w:val="000000"/>
          <w:sz w:val="28"/>
          <w:szCs w:val="28"/>
        </w:rPr>
        <w:t>-оценивать свои действия на уровне ретро-оценки;</w:t>
      </w:r>
    </w:p>
    <w:p w:rsidR="00D836A0" w:rsidRPr="000C6F3F" w:rsidRDefault="00D836A0" w:rsidP="00717F46">
      <w:pPr>
        <w:shd w:val="clear" w:color="auto" w:fill="FFFFFF"/>
        <w:jc w:val="both"/>
        <w:rPr>
          <w:color w:val="000000"/>
          <w:sz w:val="28"/>
          <w:szCs w:val="28"/>
        </w:rPr>
      </w:pPr>
      <w:r w:rsidRPr="000C6F3F">
        <w:rPr>
          <w:color w:val="000000"/>
          <w:sz w:val="28"/>
          <w:szCs w:val="28"/>
        </w:rPr>
        <w:t>-вносить коррективы в действия на основе их оценки и учета сделанных ошибок;</w:t>
      </w:r>
    </w:p>
    <w:p w:rsidR="00D836A0" w:rsidRPr="000C6F3F" w:rsidRDefault="00D836A0" w:rsidP="00717F46">
      <w:pPr>
        <w:shd w:val="clear" w:color="auto" w:fill="FFFFFF"/>
        <w:jc w:val="both"/>
        <w:rPr>
          <w:color w:val="000000"/>
          <w:sz w:val="28"/>
          <w:szCs w:val="28"/>
        </w:rPr>
      </w:pPr>
      <w:r w:rsidRPr="000C6F3F">
        <w:rPr>
          <w:color w:val="000000"/>
          <w:sz w:val="28"/>
          <w:szCs w:val="28"/>
        </w:rPr>
        <w:t>-выполнять учебные действия в материале, речи, в уме.</w:t>
      </w:r>
    </w:p>
    <w:p w:rsidR="00D836A0" w:rsidRPr="000C6F3F" w:rsidRDefault="00D836A0" w:rsidP="00717F46">
      <w:pPr>
        <w:shd w:val="clear" w:color="auto" w:fill="FFFFFF"/>
        <w:jc w:val="both"/>
        <w:rPr>
          <w:color w:val="000000"/>
          <w:sz w:val="28"/>
          <w:szCs w:val="28"/>
        </w:rPr>
      </w:pPr>
      <w:r w:rsidRPr="000C6F3F">
        <w:rPr>
          <w:color w:val="000000"/>
          <w:sz w:val="28"/>
          <w:szCs w:val="28"/>
        </w:rPr>
        <w:t>-проявлять познавательную инициативу;</w:t>
      </w:r>
    </w:p>
    <w:p w:rsidR="00D836A0" w:rsidRPr="000C6F3F" w:rsidRDefault="00D836A0" w:rsidP="00717F46">
      <w:pPr>
        <w:shd w:val="clear" w:color="auto" w:fill="FFFFFF"/>
        <w:jc w:val="both"/>
        <w:rPr>
          <w:color w:val="000000"/>
          <w:sz w:val="28"/>
          <w:szCs w:val="28"/>
        </w:rPr>
      </w:pPr>
      <w:r w:rsidRPr="000C6F3F">
        <w:rPr>
          <w:color w:val="000000"/>
          <w:sz w:val="28"/>
          <w:szCs w:val="28"/>
        </w:rPr>
        <w:t>-самостоятельно учитывать выделенные учителем ориентиры действия в незнакомом материале;</w:t>
      </w:r>
    </w:p>
    <w:p w:rsidR="00D836A0" w:rsidRPr="000C6F3F" w:rsidRDefault="00D836A0" w:rsidP="00717F46">
      <w:pPr>
        <w:shd w:val="clear" w:color="auto" w:fill="FFFFFF"/>
        <w:jc w:val="both"/>
        <w:rPr>
          <w:color w:val="000000"/>
          <w:sz w:val="28"/>
          <w:szCs w:val="28"/>
        </w:rPr>
      </w:pPr>
      <w:r w:rsidRPr="000C6F3F">
        <w:rPr>
          <w:color w:val="000000"/>
          <w:sz w:val="28"/>
          <w:szCs w:val="28"/>
        </w:rPr>
        <w:t>- преобразовывать практическую задачу в познавательную;</w:t>
      </w:r>
    </w:p>
    <w:p w:rsidR="00D836A0" w:rsidRPr="000C6F3F" w:rsidRDefault="00D836A0" w:rsidP="00717F46">
      <w:pPr>
        <w:shd w:val="clear" w:color="auto" w:fill="FFFFFF"/>
        <w:jc w:val="both"/>
        <w:rPr>
          <w:color w:val="000000"/>
          <w:sz w:val="28"/>
          <w:szCs w:val="28"/>
        </w:rPr>
      </w:pPr>
      <w:r w:rsidRPr="000C6F3F">
        <w:rPr>
          <w:color w:val="000000"/>
          <w:sz w:val="28"/>
          <w:szCs w:val="28"/>
        </w:rPr>
        <w:t>-самостоятельно находить варианты решения познавательной задачи.</w:t>
      </w:r>
    </w:p>
    <w:p w:rsidR="00D836A0" w:rsidRPr="000C6F3F" w:rsidRDefault="00D836A0" w:rsidP="00717F46">
      <w:pPr>
        <w:shd w:val="clear" w:color="auto" w:fill="FFFFFF"/>
        <w:jc w:val="both"/>
        <w:rPr>
          <w:b/>
          <w:color w:val="000000"/>
          <w:sz w:val="28"/>
          <w:szCs w:val="28"/>
        </w:rPr>
      </w:pPr>
      <w:r w:rsidRPr="000C6F3F">
        <w:rPr>
          <w:b/>
          <w:color w:val="000000"/>
          <w:sz w:val="28"/>
          <w:szCs w:val="28"/>
        </w:rPr>
        <w:t>Познавательные универсальные учебные действия</w:t>
      </w:r>
    </w:p>
    <w:p w:rsidR="00A83836" w:rsidRPr="00A83836" w:rsidRDefault="00A83836" w:rsidP="00A83836">
      <w:pPr>
        <w:jc w:val="both"/>
        <w:rPr>
          <w:i/>
          <w:sz w:val="28"/>
        </w:rPr>
      </w:pPr>
      <w:r w:rsidRPr="00A83836">
        <w:rPr>
          <w:i/>
          <w:sz w:val="28"/>
        </w:rPr>
        <w:t>У учащихся будут сформированы:</w:t>
      </w:r>
    </w:p>
    <w:p w:rsidR="00D836A0" w:rsidRPr="000C6F3F" w:rsidRDefault="00A83836" w:rsidP="00717F46">
      <w:pPr>
        <w:shd w:val="clear" w:color="auto" w:fill="FFFFFF"/>
        <w:jc w:val="both"/>
        <w:rPr>
          <w:color w:val="000000"/>
          <w:sz w:val="28"/>
          <w:szCs w:val="28"/>
        </w:rPr>
      </w:pPr>
      <w:r>
        <w:rPr>
          <w:color w:val="000000"/>
          <w:sz w:val="28"/>
          <w:szCs w:val="28"/>
        </w:rPr>
        <w:t xml:space="preserve">-умения </w:t>
      </w:r>
      <w:r w:rsidR="00D836A0" w:rsidRPr="000C6F3F">
        <w:rPr>
          <w:color w:val="000000"/>
          <w:sz w:val="28"/>
          <w:szCs w:val="28"/>
        </w:rPr>
        <w:t>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 в т.ч. контролируемом пространстве Интернет;</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знания об использовании знаков</w:t>
      </w:r>
      <w:r w:rsidRPr="000C6F3F">
        <w:rPr>
          <w:color w:val="000000"/>
          <w:sz w:val="28"/>
          <w:szCs w:val="28"/>
        </w:rPr>
        <w:t xml:space="preserve">, </w:t>
      </w:r>
      <w:r w:rsidR="00A83836">
        <w:rPr>
          <w:color w:val="000000"/>
          <w:sz w:val="28"/>
          <w:szCs w:val="28"/>
        </w:rPr>
        <w:t>символов, моделей, схем</w:t>
      </w:r>
      <w:r w:rsidRPr="000C6F3F">
        <w:rPr>
          <w:color w:val="000000"/>
          <w:sz w:val="28"/>
          <w:szCs w:val="28"/>
        </w:rPr>
        <w:t xml:space="preserve"> для решения познавательных задач и представления их результатов;</w:t>
      </w:r>
    </w:p>
    <w:p w:rsidR="00D836A0" w:rsidRPr="000C6F3F" w:rsidRDefault="00D836A0" w:rsidP="00717F46">
      <w:pPr>
        <w:shd w:val="clear" w:color="auto" w:fill="FFFFFF"/>
        <w:jc w:val="both"/>
        <w:rPr>
          <w:color w:val="000000"/>
          <w:sz w:val="28"/>
          <w:szCs w:val="28"/>
        </w:rPr>
      </w:pPr>
      <w:r w:rsidRPr="000C6F3F">
        <w:rPr>
          <w:color w:val="000000"/>
          <w:sz w:val="28"/>
          <w:szCs w:val="28"/>
        </w:rPr>
        <w:t>-высказываться в устной и письменной формах;</w:t>
      </w:r>
    </w:p>
    <w:p w:rsidR="00D836A0" w:rsidRPr="000C6F3F" w:rsidRDefault="00D836A0" w:rsidP="00717F46">
      <w:pPr>
        <w:shd w:val="clear" w:color="auto" w:fill="FFFFFF"/>
        <w:jc w:val="both"/>
        <w:rPr>
          <w:color w:val="000000"/>
          <w:sz w:val="28"/>
          <w:szCs w:val="28"/>
        </w:rPr>
      </w:pPr>
      <w:r w:rsidRPr="000C6F3F">
        <w:rPr>
          <w:color w:val="000000"/>
          <w:sz w:val="28"/>
          <w:szCs w:val="28"/>
        </w:rPr>
        <w:t>-ориентироваться на разные способы решения познавательных исследовательских задач;</w:t>
      </w:r>
    </w:p>
    <w:p w:rsidR="00D836A0" w:rsidRPr="000C6F3F" w:rsidRDefault="00D836A0" w:rsidP="00717F46">
      <w:pPr>
        <w:shd w:val="clear" w:color="auto" w:fill="FFFFFF"/>
        <w:jc w:val="both"/>
        <w:rPr>
          <w:color w:val="000000"/>
          <w:sz w:val="28"/>
          <w:szCs w:val="28"/>
        </w:rPr>
      </w:pPr>
      <w:r w:rsidRPr="000C6F3F">
        <w:rPr>
          <w:color w:val="000000"/>
          <w:sz w:val="28"/>
          <w:szCs w:val="28"/>
        </w:rPr>
        <w:t>-владеть основами смыслового чтения текста;</w:t>
      </w:r>
    </w:p>
    <w:p w:rsidR="00D836A0" w:rsidRPr="000C6F3F" w:rsidRDefault="00D836A0" w:rsidP="00717F46">
      <w:pPr>
        <w:shd w:val="clear" w:color="auto" w:fill="FFFFFF"/>
        <w:jc w:val="both"/>
        <w:rPr>
          <w:color w:val="000000"/>
          <w:sz w:val="28"/>
          <w:szCs w:val="28"/>
        </w:rPr>
      </w:pPr>
      <w:r w:rsidRPr="000C6F3F">
        <w:rPr>
          <w:color w:val="000000"/>
          <w:sz w:val="28"/>
          <w:szCs w:val="28"/>
        </w:rPr>
        <w:t>-анализировать объекты, выделять главное;</w:t>
      </w:r>
    </w:p>
    <w:p w:rsidR="00D836A0" w:rsidRPr="000C6F3F" w:rsidRDefault="00D836A0" w:rsidP="00717F46">
      <w:pPr>
        <w:shd w:val="clear" w:color="auto" w:fill="FFFFFF"/>
        <w:jc w:val="both"/>
        <w:rPr>
          <w:color w:val="000000"/>
          <w:sz w:val="28"/>
          <w:szCs w:val="28"/>
        </w:rPr>
      </w:pPr>
      <w:r w:rsidRPr="000C6F3F">
        <w:rPr>
          <w:color w:val="000000"/>
          <w:sz w:val="28"/>
          <w:szCs w:val="28"/>
        </w:rPr>
        <w:t>-осуществлять синтез (целое из частей);</w:t>
      </w:r>
    </w:p>
    <w:p w:rsidR="00D836A0" w:rsidRPr="000C6F3F" w:rsidRDefault="00D836A0" w:rsidP="00717F46">
      <w:pPr>
        <w:shd w:val="clear" w:color="auto" w:fill="FFFFFF"/>
        <w:jc w:val="both"/>
        <w:rPr>
          <w:color w:val="000000"/>
          <w:sz w:val="28"/>
          <w:szCs w:val="28"/>
        </w:rPr>
      </w:pPr>
      <w:r w:rsidRPr="000C6F3F">
        <w:rPr>
          <w:color w:val="000000"/>
          <w:sz w:val="28"/>
          <w:szCs w:val="28"/>
        </w:rPr>
        <w:t xml:space="preserve">-проводить сравнение, </w:t>
      </w:r>
      <w:proofErr w:type="spellStart"/>
      <w:r w:rsidRPr="000C6F3F">
        <w:rPr>
          <w:color w:val="000000"/>
          <w:sz w:val="28"/>
          <w:szCs w:val="28"/>
        </w:rPr>
        <w:t>сериацию</w:t>
      </w:r>
      <w:proofErr w:type="spellEnd"/>
      <w:r w:rsidRPr="000C6F3F">
        <w:rPr>
          <w:color w:val="000000"/>
          <w:sz w:val="28"/>
          <w:szCs w:val="28"/>
        </w:rPr>
        <w:t>, классификацию по разным критериям;</w:t>
      </w:r>
    </w:p>
    <w:p w:rsidR="00D836A0" w:rsidRPr="000C6F3F" w:rsidRDefault="00D836A0" w:rsidP="00717F46">
      <w:pPr>
        <w:shd w:val="clear" w:color="auto" w:fill="FFFFFF"/>
        <w:jc w:val="both"/>
        <w:rPr>
          <w:color w:val="000000"/>
          <w:sz w:val="28"/>
          <w:szCs w:val="28"/>
        </w:rPr>
      </w:pPr>
      <w:r w:rsidRPr="000C6F3F">
        <w:rPr>
          <w:color w:val="000000"/>
          <w:sz w:val="28"/>
          <w:szCs w:val="28"/>
        </w:rPr>
        <w:t>-устанавливать причинно-следственные связи;</w:t>
      </w:r>
    </w:p>
    <w:p w:rsidR="00D836A0" w:rsidRPr="000C6F3F" w:rsidRDefault="00D836A0" w:rsidP="00717F46">
      <w:pPr>
        <w:shd w:val="clear" w:color="auto" w:fill="FFFFFF"/>
        <w:jc w:val="both"/>
        <w:rPr>
          <w:color w:val="000000"/>
          <w:sz w:val="28"/>
          <w:szCs w:val="28"/>
        </w:rPr>
      </w:pPr>
      <w:r w:rsidRPr="000C6F3F">
        <w:rPr>
          <w:color w:val="000000"/>
          <w:sz w:val="28"/>
          <w:szCs w:val="28"/>
        </w:rPr>
        <w:t>-строить рассуждения об объекте;</w:t>
      </w:r>
    </w:p>
    <w:p w:rsidR="00D836A0" w:rsidRPr="000C6F3F" w:rsidRDefault="00D836A0" w:rsidP="00717F46">
      <w:pPr>
        <w:shd w:val="clear" w:color="auto" w:fill="FFFFFF"/>
        <w:jc w:val="both"/>
        <w:rPr>
          <w:color w:val="000000"/>
          <w:sz w:val="28"/>
          <w:szCs w:val="28"/>
        </w:rPr>
      </w:pPr>
      <w:r w:rsidRPr="000C6F3F">
        <w:rPr>
          <w:color w:val="000000"/>
          <w:sz w:val="28"/>
          <w:szCs w:val="28"/>
        </w:rPr>
        <w:t>-обобщать (выделять класс объектов по какому-либо признаку);</w:t>
      </w:r>
    </w:p>
    <w:p w:rsidR="00D836A0" w:rsidRPr="000C6F3F" w:rsidRDefault="00D836A0" w:rsidP="00717F46">
      <w:pPr>
        <w:shd w:val="clear" w:color="auto" w:fill="FFFFFF"/>
        <w:jc w:val="both"/>
        <w:rPr>
          <w:color w:val="000000"/>
          <w:sz w:val="28"/>
          <w:szCs w:val="28"/>
        </w:rPr>
      </w:pPr>
      <w:r w:rsidRPr="000C6F3F">
        <w:rPr>
          <w:color w:val="000000"/>
          <w:sz w:val="28"/>
          <w:szCs w:val="28"/>
        </w:rPr>
        <w:t>-подводить под понятие;</w:t>
      </w:r>
    </w:p>
    <w:p w:rsidR="00D836A0" w:rsidRPr="000C6F3F" w:rsidRDefault="00D836A0" w:rsidP="00717F46">
      <w:pPr>
        <w:shd w:val="clear" w:color="auto" w:fill="FFFFFF"/>
        <w:jc w:val="both"/>
        <w:rPr>
          <w:color w:val="000000"/>
          <w:sz w:val="28"/>
          <w:szCs w:val="28"/>
        </w:rPr>
      </w:pPr>
      <w:r w:rsidRPr="000C6F3F">
        <w:rPr>
          <w:color w:val="000000"/>
          <w:sz w:val="28"/>
          <w:szCs w:val="28"/>
        </w:rPr>
        <w:t>-устанавливать аналогии;</w:t>
      </w:r>
    </w:p>
    <w:p w:rsidR="00D836A0" w:rsidRPr="000C6F3F" w:rsidRDefault="00D836A0" w:rsidP="00717F46">
      <w:pPr>
        <w:shd w:val="clear" w:color="auto" w:fill="FFFFFF"/>
        <w:jc w:val="both"/>
        <w:rPr>
          <w:color w:val="000000"/>
          <w:sz w:val="28"/>
          <w:szCs w:val="28"/>
        </w:rPr>
      </w:pPr>
      <w:r w:rsidRPr="000C6F3F">
        <w:rPr>
          <w:color w:val="000000"/>
          <w:sz w:val="28"/>
          <w:szCs w:val="28"/>
        </w:rPr>
        <w:t>-оперировать такими понятиями, как проблема, гипотеза, наблюдение, эксперимент, умозаключение, вывод и т.п.;</w:t>
      </w:r>
    </w:p>
    <w:p w:rsidR="00D836A0" w:rsidRPr="000C6F3F" w:rsidRDefault="00D836A0" w:rsidP="00717F46">
      <w:pPr>
        <w:shd w:val="clear" w:color="auto" w:fill="FFFFFF"/>
        <w:jc w:val="both"/>
        <w:rPr>
          <w:color w:val="000000"/>
          <w:sz w:val="28"/>
          <w:szCs w:val="28"/>
        </w:rPr>
      </w:pPr>
      <w:r w:rsidRPr="000C6F3F">
        <w:rPr>
          <w:color w:val="000000"/>
          <w:sz w:val="28"/>
          <w:szCs w:val="28"/>
        </w:rPr>
        <w:t>-видеть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 и т.п.</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умения </w:t>
      </w:r>
      <w:r w:rsidRPr="000C6F3F">
        <w:rPr>
          <w:color w:val="000000"/>
          <w:sz w:val="28"/>
          <w:szCs w:val="28"/>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D836A0" w:rsidRPr="000C6F3F" w:rsidRDefault="00D836A0" w:rsidP="00717F46">
      <w:pPr>
        <w:shd w:val="clear" w:color="auto" w:fill="FFFFFF"/>
        <w:jc w:val="both"/>
        <w:rPr>
          <w:color w:val="000000"/>
          <w:sz w:val="28"/>
          <w:szCs w:val="28"/>
        </w:rPr>
      </w:pPr>
      <w:r w:rsidRPr="000C6F3F">
        <w:rPr>
          <w:color w:val="000000"/>
          <w:sz w:val="28"/>
          <w:szCs w:val="28"/>
        </w:rPr>
        <w:lastRenderedPageBreak/>
        <w:t>-фиксировать информацию с помощью инструментов ИКТ;</w:t>
      </w:r>
    </w:p>
    <w:p w:rsidR="00D836A0" w:rsidRPr="000C6F3F" w:rsidRDefault="00D836A0" w:rsidP="00717F46">
      <w:pPr>
        <w:shd w:val="clear" w:color="auto" w:fill="FFFFFF"/>
        <w:jc w:val="both"/>
        <w:rPr>
          <w:color w:val="000000"/>
          <w:sz w:val="28"/>
          <w:szCs w:val="28"/>
        </w:rPr>
      </w:pPr>
      <w:r w:rsidRPr="000C6F3F">
        <w:rPr>
          <w:color w:val="000000"/>
          <w:sz w:val="28"/>
          <w:szCs w:val="28"/>
        </w:rPr>
        <w:t>-осознанно и произвольно строить сообщения в устной и письменной форме;</w:t>
      </w:r>
    </w:p>
    <w:p w:rsidR="00D836A0" w:rsidRPr="000C6F3F" w:rsidRDefault="00D836A0" w:rsidP="00717F46">
      <w:pPr>
        <w:shd w:val="clear" w:color="auto" w:fill="FFFFFF"/>
        <w:jc w:val="both"/>
        <w:rPr>
          <w:color w:val="000000"/>
          <w:sz w:val="28"/>
          <w:szCs w:val="28"/>
        </w:rPr>
      </w:pPr>
      <w:r w:rsidRPr="000C6F3F">
        <w:rPr>
          <w:color w:val="000000"/>
          <w:sz w:val="28"/>
          <w:szCs w:val="28"/>
        </w:rPr>
        <w:t>-строить логическое рассуждение, включающее установление причинно-следственных связей;</w:t>
      </w:r>
    </w:p>
    <w:p w:rsidR="00D836A0" w:rsidRPr="000C6F3F" w:rsidRDefault="00D836A0" w:rsidP="00717F46">
      <w:pPr>
        <w:shd w:val="clear" w:color="auto" w:fill="FFFFFF"/>
        <w:jc w:val="both"/>
        <w:rPr>
          <w:color w:val="000000"/>
          <w:sz w:val="28"/>
          <w:szCs w:val="28"/>
        </w:rPr>
      </w:pPr>
      <w:r w:rsidRPr="000C6F3F">
        <w:rPr>
          <w:color w:val="000000"/>
          <w:sz w:val="28"/>
          <w:szCs w:val="28"/>
        </w:rPr>
        <w:t>-оперировать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w:t>
      </w:r>
    </w:p>
    <w:p w:rsidR="00D836A0" w:rsidRPr="000C6F3F" w:rsidRDefault="00A83836" w:rsidP="00717F46">
      <w:pPr>
        <w:shd w:val="clear" w:color="auto" w:fill="FFFFFF"/>
        <w:jc w:val="both"/>
        <w:rPr>
          <w:color w:val="000000"/>
          <w:sz w:val="28"/>
          <w:szCs w:val="28"/>
        </w:rPr>
      </w:pPr>
      <w:r>
        <w:rPr>
          <w:color w:val="000000"/>
          <w:sz w:val="28"/>
          <w:szCs w:val="28"/>
        </w:rPr>
        <w:t>-использовать исследовательские</w:t>
      </w:r>
      <w:r w:rsidR="00D836A0" w:rsidRPr="000C6F3F">
        <w:rPr>
          <w:color w:val="000000"/>
          <w:sz w:val="28"/>
          <w:szCs w:val="28"/>
        </w:rPr>
        <w:t xml:space="preserve"> ме</w:t>
      </w:r>
      <w:r>
        <w:rPr>
          <w:color w:val="000000"/>
          <w:sz w:val="28"/>
          <w:szCs w:val="28"/>
        </w:rPr>
        <w:t>тоды</w:t>
      </w:r>
      <w:r w:rsidR="00D836A0" w:rsidRPr="000C6F3F">
        <w:rPr>
          <w:color w:val="000000"/>
          <w:sz w:val="28"/>
          <w:szCs w:val="28"/>
        </w:rPr>
        <w:t xml:space="preserve"> обучения  в основном учебном процессе и повседневной практике взаимодействия с миром.</w:t>
      </w:r>
    </w:p>
    <w:p w:rsidR="00D836A0" w:rsidRPr="000C6F3F" w:rsidRDefault="00D836A0" w:rsidP="00717F46">
      <w:pPr>
        <w:shd w:val="clear" w:color="auto" w:fill="FFFFFF"/>
        <w:jc w:val="both"/>
        <w:rPr>
          <w:b/>
          <w:color w:val="000000"/>
          <w:sz w:val="28"/>
          <w:szCs w:val="28"/>
        </w:rPr>
      </w:pPr>
      <w:r w:rsidRPr="000C6F3F">
        <w:rPr>
          <w:b/>
          <w:color w:val="000000"/>
          <w:sz w:val="28"/>
          <w:szCs w:val="28"/>
        </w:rPr>
        <w:t>Коммуникативные универсальные учебные действия</w:t>
      </w:r>
    </w:p>
    <w:p w:rsidR="00A83836" w:rsidRPr="00A83836" w:rsidRDefault="00A83836" w:rsidP="00A83836">
      <w:pPr>
        <w:jc w:val="both"/>
        <w:rPr>
          <w:i/>
          <w:sz w:val="28"/>
        </w:rPr>
      </w:pPr>
      <w:r w:rsidRPr="00A83836">
        <w:rPr>
          <w:i/>
          <w:sz w:val="28"/>
        </w:rPr>
        <w:t>У учащихся будут сформированы:</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умения </w:t>
      </w:r>
      <w:r w:rsidRPr="000C6F3F">
        <w:rPr>
          <w:color w:val="000000"/>
          <w:sz w:val="28"/>
          <w:szCs w:val="28"/>
        </w:rPr>
        <w:t>допускать существование различных точек зрения;</w:t>
      </w:r>
    </w:p>
    <w:p w:rsidR="00D836A0" w:rsidRPr="000C6F3F" w:rsidRDefault="00A83836" w:rsidP="00717F46">
      <w:pPr>
        <w:shd w:val="clear" w:color="auto" w:fill="FFFFFF"/>
        <w:jc w:val="both"/>
        <w:rPr>
          <w:color w:val="000000"/>
          <w:sz w:val="28"/>
          <w:szCs w:val="28"/>
        </w:rPr>
      </w:pPr>
      <w:r>
        <w:rPr>
          <w:color w:val="000000"/>
          <w:sz w:val="28"/>
          <w:szCs w:val="28"/>
        </w:rPr>
        <w:t>-учет разных мнений, стремление</w:t>
      </w:r>
      <w:r w:rsidR="00D836A0" w:rsidRPr="000C6F3F">
        <w:rPr>
          <w:color w:val="000000"/>
          <w:sz w:val="28"/>
          <w:szCs w:val="28"/>
        </w:rPr>
        <w:t xml:space="preserve"> к координации;</w:t>
      </w:r>
    </w:p>
    <w:p w:rsidR="00D836A0" w:rsidRPr="000C6F3F" w:rsidRDefault="00A83836" w:rsidP="00717F46">
      <w:pPr>
        <w:shd w:val="clear" w:color="auto" w:fill="FFFFFF"/>
        <w:jc w:val="both"/>
        <w:rPr>
          <w:color w:val="000000"/>
          <w:sz w:val="28"/>
          <w:szCs w:val="28"/>
        </w:rPr>
      </w:pPr>
      <w:r>
        <w:rPr>
          <w:color w:val="000000"/>
          <w:sz w:val="28"/>
          <w:szCs w:val="28"/>
        </w:rPr>
        <w:t>-формулировка собственного мнения и позиции</w:t>
      </w:r>
      <w:r w:rsidR="00D836A0" w:rsidRPr="000C6F3F">
        <w:rPr>
          <w:color w:val="000000"/>
          <w:sz w:val="28"/>
          <w:szCs w:val="28"/>
        </w:rPr>
        <w:t>;</w:t>
      </w:r>
    </w:p>
    <w:p w:rsidR="00D836A0" w:rsidRPr="000C6F3F" w:rsidRDefault="00D836A0" w:rsidP="00717F46">
      <w:pPr>
        <w:shd w:val="clear" w:color="auto" w:fill="FFFFFF"/>
        <w:jc w:val="both"/>
        <w:rPr>
          <w:color w:val="000000"/>
          <w:sz w:val="28"/>
          <w:szCs w:val="28"/>
        </w:rPr>
      </w:pPr>
      <w:r w:rsidRPr="000C6F3F">
        <w:rPr>
          <w:color w:val="000000"/>
          <w:sz w:val="28"/>
          <w:szCs w:val="28"/>
        </w:rPr>
        <w:t>-</w:t>
      </w:r>
      <w:r w:rsidR="00A83836">
        <w:rPr>
          <w:color w:val="000000"/>
          <w:sz w:val="28"/>
          <w:szCs w:val="28"/>
        </w:rPr>
        <w:t xml:space="preserve"> способность </w:t>
      </w:r>
      <w:r w:rsidRPr="000C6F3F">
        <w:rPr>
          <w:color w:val="000000"/>
          <w:sz w:val="28"/>
          <w:szCs w:val="28"/>
        </w:rPr>
        <w:t>договариваться, приходить к общему решению;</w:t>
      </w:r>
    </w:p>
    <w:p w:rsidR="00D836A0" w:rsidRPr="000C6F3F" w:rsidRDefault="00D836A0" w:rsidP="00717F46">
      <w:pPr>
        <w:shd w:val="clear" w:color="auto" w:fill="FFFFFF"/>
        <w:jc w:val="both"/>
        <w:rPr>
          <w:color w:val="000000"/>
          <w:sz w:val="28"/>
          <w:szCs w:val="28"/>
        </w:rPr>
      </w:pPr>
      <w:r w:rsidRPr="000C6F3F">
        <w:rPr>
          <w:color w:val="000000"/>
          <w:sz w:val="28"/>
          <w:szCs w:val="28"/>
        </w:rPr>
        <w:t>-соблюдать корректность в высказываниях;</w:t>
      </w:r>
    </w:p>
    <w:p w:rsidR="00D836A0" w:rsidRPr="000C6F3F" w:rsidRDefault="00D836A0" w:rsidP="00717F46">
      <w:pPr>
        <w:shd w:val="clear" w:color="auto" w:fill="FFFFFF"/>
        <w:jc w:val="both"/>
        <w:rPr>
          <w:color w:val="000000"/>
          <w:sz w:val="28"/>
          <w:szCs w:val="28"/>
        </w:rPr>
      </w:pPr>
      <w:r w:rsidRPr="000C6F3F">
        <w:rPr>
          <w:color w:val="000000"/>
          <w:sz w:val="28"/>
          <w:szCs w:val="28"/>
        </w:rPr>
        <w:t>-задавать вопросы по существу;</w:t>
      </w:r>
    </w:p>
    <w:p w:rsidR="00D836A0" w:rsidRPr="000C6F3F" w:rsidRDefault="00D836A0" w:rsidP="00717F46">
      <w:pPr>
        <w:shd w:val="clear" w:color="auto" w:fill="FFFFFF"/>
        <w:jc w:val="both"/>
        <w:rPr>
          <w:color w:val="000000"/>
          <w:sz w:val="28"/>
          <w:szCs w:val="28"/>
        </w:rPr>
      </w:pPr>
      <w:r w:rsidRPr="000C6F3F">
        <w:rPr>
          <w:color w:val="000000"/>
          <w:sz w:val="28"/>
          <w:szCs w:val="28"/>
        </w:rPr>
        <w:t>-использовать речь для регуляции своего действия;</w:t>
      </w:r>
    </w:p>
    <w:p w:rsidR="00D836A0" w:rsidRPr="000C6F3F" w:rsidRDefault="00D836A0" w:rsidP="00717F46">
      <w:pPr>
        <w:shd w:val="clear" w:color="auto" w:fill="FFFFFF"/>
        <w:jc w:val="both"/>
        <w:rPr>
          <w:color w:val="000000"/>
          <w:sz w:val="28"/>
          <w:szCs w:val="28"/>
        </w:rPr>
      </w:pPr>
      <w:r w:rsidRPr="000C6F3F">
        <w:rPr>
          <w:color w:val="000000"/>
          <w:sz w:val="28"/>
          <w:szCs w:val="28"/>
        </w:rPr>
        <w:t>-контролировать действия партнера;</w:t>
      </w:r>
    </w:p>
    <w:p w:rsidR="00D836A0" w:rsidRPr="000C6F3F" w:rsidRDefault="00D836A0" w:rsidP="00717F46">
      <w:pPr>
        <w:shd w:val="clear" w:color="auto" w:fill="FFFFFF"/>
        <w:jc w:val="both"/>
        <w:rPr>
          <w:color w:val="000000"/>
          <w:sz w:val="28"/>
          <w:szCs w:val="28"/>
        </w:rPr>
      </w:pPr>
      <w:r w:rsidRPr="000C6F3F">
        <w:rPr>
          <w:color w:val="000000"/>
          <w:sz w:val="28"/>
          <w:szCs w:val="28"/>
        </w:rPr>
        <w:t>-владеть монологической и диалогической формами речи.</w:t>
      </w:r>
    </w:p>
    <w:p w:rsidR="00D836A0" w:rsidRPr="000C6F3F" w:rsidRDefault="00D836A0" w:rsidP="00717F46">
      <w:pPr>
        <w:shd w:val="clear" w:color="auto" w:fill="FFFFFF"/>
        <w:jc w:val="both"/>
        <w:rPr>
          <w:color w:val="000000"/>
          <w:sz w:val="28"/>
          <w:szCs w:val="28"/>
        </w:rPr>
      </w:pPr>
      <w:r w:rsidRPr="000C6F3F">
        <w:rPr>
          <w:color w:val="000000"/>
          <w:sz w:val="28"/>
          <w:szCs w:val="28"/>
        </w:rPr>
        <w:t>- учитывать разные мнения и обосновывать свою позицию;</w:t>
      </w:r>
    </w:p>
    <w:p w:rsidR="00D836A0" w:rsidRPr="000C6F3F" w:rsidRDefault="00D836A0" w:rsidP="00717F46">
      <w:pPr>
        <w:shd w:val="clear" w:color="auto" w:fill="FFFFFF"/>
        <w:jc w:val="both"/>
        <w:rPr>
          <w:color w:val="000000"/>
          <w:sz w:val="28"/>
          <w:szCs w:val="28"/>
        </w:rPr>
      </w:pPr>
      <w:r w:rsidRPr="000C6F3F">
        <w:rPr>
          <w:color w:val="000000"/>
          <w:sz w:val="28"/>
          <w:szCs w:val="28"/>
        </w:rPr>
        <w:t>-аргументировать свою позицию и координировать ее с позицией партнеров при выработке общего решения  в совместной деятельности;</w:t>
      </w:r>
    </w:p>
    <w:p w:rsidR="00D836A0" w:rsidRPr="000C6F3F" w:rsidRDefault="00D836A0" w:rsidP="00717F46">
      <w:pPr>
        <w:shd w:val="clear" w:color="auto" w:fill="FFFFFF"/>
        <w:jc w:val="both"/>
        <w:rPr>
          <w:color w:val="000000"/>
          <w:sz w:val="28"/>
          <w:szCs w:val="28"/>
        </w:rPr>
      </w:pPr>
      <w:r w:rsidRPr="000C6F3F">
        <w:rPr>
          <w:color w:val="000000"/>
          <w:sz w:val="28"/>
          <w:szCs w:val="28"/>
        </w:rPr>
        <w:t>-с учетом целей коммуникации достаточно полно и точно передавать партнеру необходимую информацию как ориентир для построения действия;</w:t>
      </w:r>
    </w:p>
    <w:p w:rsidR="00D836A0" w:rsidRPr="000C6F3F" w:rsidRDefault="00D836A0" w:rsidP="00717F46">
      <w:pPr>
        <w:shd w:val="clear" w:color="auto" w:fill="FFFFFF"/>
        <w:jc w:val="both"/>
        <w:rPr>
          <w:color w:val="000000"/>
          <w:sz w:val="28"/>
          <w:szCs w:val="28"/>
        </w:rPr>
      </w:pPr>
      <w:r w:rsidRPr="000C6F3F">
        <w:rPr>
          <w:color w:val="000000"/>
          <w:sz w:val="28"/>
          <w:szCs w:val="28"/>
        </w:rPr>
        <w:t xml:space="preserve">-допускать возможность существования у людей разных точек зрения, в том числе не совпадающих с его </w:t>
      </w:r>
      <w:proofErr w:type="gramStart"/>
      <w:r w:rsidRPr="000C6F3F">
        <w:rPr>
          <w:color w:val="000000"/>
          <w:sz w:val="28"/>
          <w:szCs w:val="28"/>
        </w:rPr>
        <w:t>собственной ,</w:t>
      </w:r>
      <w:proofErr w:type="gramEnd"/>
      <w:r w:rsidRPr="000C6F3F">
        <w:rPr>
          <w:color w:val="000000"/>
          <w:sz w:val="28"/>
          <w:szCs w:val="28"/>
        </w:rPr>
        <w:t xml:space="preserve"> и учитывать позицию партнера в общении и взаимодействии;</w:t>
      </w:r>
    </w:p>
    <w:p w:rsidR="00D836A0" w:rsidRPr="000C6F3F" w:rsidRDefault="00D836A0" w:rsidP="00717F46">
      <w:pPr>
        <w:shd w:val="clear" w:color="auto" w:fill="FFFFFF"/>
        <w:jc w:val="both"/>
        <w:rPr>
          <w:color w:val="000000"/>
          <w:sz w:val="28"/>
          <w:szCs w:val="28"/>
        </w:rPr>
      </w:pPr>
      <w:r w:rsidRPr="000C6F3F">
        <w:rPr>
          <w:color w:val="000000"/>
          <w:sz w:val="28"/>
          <w:szCs w:val="28"/>
        </w:rPr>
        <w:t>-осуществлять взаимный контроль и оказывать партнерам в сотрудничестве необходимую взаимопомощь;</w:t>
      </w:r>
    </w:p>
    <w:p w:rsidR="00D836A0" w:rsidRDefault="00D836A0" w:rsidP="00717F46">
      <w:pPr>
        <w:shd w:val="clear" w:color="auto" w:fill="FFFFFF"/>
        <w:jc w:val="both"/>
        <w:rPr>
          <w:color w:val="000000"/>
          <w:sz w:val="28"/>
          <w:szCs w:val="28"/>
        </w:rPr>
      </w:pPr>
      <w:r w:rsidRPr="000C6F3F">
        <w:rPr>
          <w:color w:val="000000"/>
          <w:sz w:val="28"/>
          <w:szCs w:val="28"/>
        </w:rPr>
        <w:t>-адекватно использовать речь для планирования и регуляции своей деятельности.</w:t>
      </w:r>
    </w:p>
    <w:p w:rsidR="000B7A3A" w:rsidRPr="000C6F3F" w:rsidRDefault="000B7A3A" w:rsidP="00717F46">
      <w:pPr>
        <w:shd w:val="clear" w:color="auto" w:fill="FFFFFF"/>
        <w:jc w:val="both"/>
        <w:rPr>
          <w:rStyle w:val="a3"/>
          <w:rFonts w:ascii="Times New Roman" w:hAnsi="Times New Roman"/>
          <w:color w:val="000000"/>
          <w:sz w:val="28"/>
          <w:szCs w:val="28"/>
        </w:rPr>
      </w:pPr>
    </w:p>
    <w:p w:rsidR="000B7A3A" w:rsidRPr="000C6F3F" w:rsidRDefault="000B7A3A" w:rsidP="000B7A3A">
      <w:pPr>
        <w:widowControl w:val="0"/>
        <w:autoSpaceDE w:val="0"/>
        <w:autoSpaceDN w:val="0"/>
        <w:adjustRightInd w:val="0"/>
        <w:ind w:left="6"/>
        <w:jc w:val="both"/>
        <w:rPr>
          <w:sz w:val="28"/>
          <w:szCs w:val="28"/>
        </w:rPr>
      </w:pPr>
      <w:r w:rsidRPr="000C6F3F">
        <w:rPr>
          <w:b/>
          <w:bCs/>
          <w:i/>
          <w:iCs/>
          <w:sz w:val="28"/>
          <w:szCs w:val="28"/>
        </w:rPr>
        <w:t>Умения и навыки проектной деятельности, формируемые в процессе работы над проектом</w:t>
      </w:r>
      <w:r w:rsidRPr="000C6F3F">
        <w:rPr>
          <w:b/>
          <w:bCs/>
          <w:sz w:val="28"/>
          <w:szCs w:val="28"/>
        </w:rPr>
        <w:t>:</w:t>
      </w:r>
    </w:p>
    <w:p w:rsidR="000B7A3A" w:rsidRPr="000C6F3F" w:rsidRDefault="000B7A3A" w:rsidP="000B7A3A">
      <w:pPr>
        <w:widowControl w:val="0"/>
        <w:overflowPunct w:val="0"/>
        <w:autoSpaceDE w:val="0"/>
        <w:autoSpaceDN w:val="0"/>
        <w:adjustRightInd w:val="0"/>
        <w:spacing w:line="244" w:lineRule="auto"/>
        <w:ind w:left="6"/>
        <w:jc w:val="both"/>
        <w:rPr>
          <w:sz w:val="28"/>
          <w:szCs w:val="28"/>
        </w:rPr>
      </w:pPr>
      <w:r w:rsidRPr="000C6F3F">
        <w:rPr>
          <w:sz w:val="28"/>
          <w:szCs w:val="28"/>
        </w:rPr>
        <w:t xml:space="preserve">1) </w:t>
      </w:r>
      <w:proofErr w:type="spellStart"/>
      <w:r w:rsidRPr="000B7A3A">
        <w:rPr>
          <w:sz w:val="28"/>
          <w:szCs w:val="28"/>
          <w:u w:val="single"/>
        </w:rPr>
        <w:t>мыследеятельностные</w:t>
      </w:r>
      <w:proofErr w:type="spellEnd"/>
      <w:r w:rsidRPr="000B7A3A">
        <w:rPr>
          <w:sz w:val="28"/>
          <w:szCs w:val="28"/>
          <w:u w:val="single"/>
        </w:rPr>
        <w:t>:</w:t>
      </w:r>
      <w:r w:rsidRPr="000C6F3F">
        <w:rPr>
          <w:sz w:val="28"/>
          <w:szCs w:val="28"/>
        </w:rPr>
        <w:t xml:space="preserve"> выдвижение идеи (мозговой штурм), </w:t>
      </w:r>
      <w:proofErr w:type="spellStart"/>
      <w:r w:rsidRPr="000C6F3F">
        <w:rPr>
          <w:sz w:val="28"/>
          <w:szCs w:val="28"/>
        </w:rPr>
        <w:t>проблематизация</w:t>
      </w:r>
      <w:proofErr w:type="spellEnd"/>
      <w:r w:rsidRPr="000C6F3F">
        <w:rPr>
          <w:sz w:val="28"/>
          <w:szCs w:val="28"/>
        </w:rPr>
        <w:t>, целеполагание и формулирование задачи, выдвижение гипотезы, постановка вопроса (поиск гипотезы), формулировка предположения (гипотезы), обоснованный выбор способа или метода, пути в деятельности, планирование своей деятельности, самоанализ и рефлексия;</w:t>
      </w:r>
    </w:p>
    <w:p w:rsidR="000B7A3A" w:rsidRPr="000C6F3F" w:rsidRDefault="000B7A3A" w:rsidP="000B7A3A">
      <w:pPr>
        <w:widowControl w:val="0"/>
        <w:numPr>
          <w:ilvl w:val="0"/>
          <w:numId w:val="2"/>
        </w:numPr>
        <w:tabs>
          <w:tab w:val="num" w:pos="0"/>
        </w:tabs>
        <w:overflowPunct w:val="0"/>
        <w:autoSpaceDE w:val="0"/>
        <w:autoSpaceDN w:val="0"/>
        <w:adjustRightInd w:val="0"/>
        <w:spacing w:line="237" w:lineRule="auto"/>
        <w:ind w:left="0" w:firstLine="54"/>
        <w:jc w:val="both"/>
        <w:rPr>
          <w:sz w:val="28"/>
          <w:szCs w:val="28"/>
        </w:rPr>
      </w:pPr>
      <w:r w:rsidRPr="000B7A3A">
        <w:rPr>
          <w:sz w:val="28"/>
          <w:szCs w:val="28"/>
          <w:u w:val="single"/>
        </w:rPr>
        <w:t>презентационные:</w:t>
      </w:r>
      <w:r w:rsidRPr="000C6F3F">
        <w:rPr>
          <w:sz w:val="28"/>
          <w:szCs w:val="28"/>
        </w:rPr>
        <w:t xml:space="preserve"> построение устного доклада (сообщения) о проделанной работе, выбор способов и форм наглядной презентации (продукта) результатов деятельности, изготовление предметов наглядности, подготовка письменного отчёта о проделанной работе; </w:t>
      </w:r>
    </w:p>
    <w:p w:rsidR="000B7A3A" w:rsidRPr="000C6F3F" w:rsidRDefault="000B7A3A" w:rsidP="000B7A3A">
      <w:pPr>
        <w:widowControl w:val="0"/>
        <w:numPr>
          <w:ilvl w:val="0"/>
          <w:numId w:val="2"/>
        </w:numPr>
        <w:tabs>
          <w:tab w:val="num" w:pos="372"/>
        </w:tabs>
        <w:overflowPunct w:val="0"/>
        <w:autoSpaceDE w:val="0"/>
        <w:autoSpaceDN w:val="0"/>
        <w:adjustRightInd w:val="0"/>
        <w:spacing w:line="208" w:lineRule="auto"/>
        <w:ind w:left="6" w:hanging="6"/>
        <w:jc w:val="both"/>
        <w:rPr>
          <w:sz w:val="28"/>
          <w:szCs w:val="28"/>
        </w:rPr>
      </w:pPr>
      <w:r w:rsidRPr="000C6F3F">
        <w:rPr>
          <w:sz w:val="28"/>
          <w:szCs w:val="28"/>
        </w:rPr>
        <w:t xml:space="preserve">коммуникативные: слушать и понимать других, выражать себя, находить компромисс, взаимодействовать внутри группы, находить консенсус; </w:t>
      </w:r>
    </w:p>
    <w:p w:rsidR="000B7A3A" w:rsidRPr="000C6F3F" w:rsidRDefault="000B7A3A" w:rsidP="000B7A3A">
      <w:pPr>
        <w:widowControl w:val="0"/>
        <w:numPr>
          <w:ilvl w:val="0"/>
          <w:numId w:val="2"/>
        </w:numPr>
        <w:tabs>
          <w:tab w:val="num" w:pos="375"/>
        </w:tabs>
        <w:overflowPunct w:val="0"/>
        <w:autoSpaceDE w:val="0"/>
        <w:autoSpaceDN w:val="0"/>
        <w:adjustRightInd w:val="0"/>
        <w:spacing w:line="208" w:lineRule="auto"/>
        <w:ind w:left="6" w:hanging="6"/>
        <w:jc w:val="both"/>
        <w:rPr>
          <w:sz w:val="28"/>
          <w:szCs w:val="28"/>
        </w:rPr>
      </w:pPr>
      <w:r w:rsidRPr="000B7A3A">
        <w:rPr>
          <w:sz w:val="28"/>
          <w:szCs w:val="28"/>
          <w:u w:val="single"/>
        </w:rPr>
        <w:t>поисковые:</w:t>
      </w:r>
      <w:r w:rsidRPr="000C6F3F">
        <w:rPr>
          <w:sz w:val="28"/>
          <w:szCs w:val="28"/>
        </w:rPr>
        <w:t xml:space="preserve"> находить информацию из разных источников, по каталогам, в Интернет, формулирование ключевых слов; </w:t>
      </w:r>
    </w:p>
    <w:p w:rsidR="000B7A3A" w:rsidRPr="000C6F3F" w:rsidRDefault="000B7A3A" w:rsidP="000B7A3A">
      <w:pPr>
        <w:widowControl w:val="0"/>
        <w:numPr>
          <w:ilvl w:val="0"/>
          <w:numId w:val="2"/>
        </w:numPr>
        <w:tabs>
          <w:tab w:val="num" w:pos="309"/>
        </w:tabs>
        <w:overflowPunct w:val="0"/>
        <w:autoSpaceDE w:val="0"/>
        <w:autoSpaceDN w:val="0"/>
        <w:adjustRightInd w:val="0"/>
        <w:spacing w:line="208" w:lineRule="auto"/>
        <w:ind w:left="6" w:hanging="6"/>
        <w:jc w:val="both"/>
        <w:rPr>
          <w:sz w:val="28"/>
          <w:szCs w:val="28"/>
        </w:rPr>
      </w:pPr>
      <w:r w:rsidRPr="000B7A3A">
        <w:rPr>
          <w:sz w:val="28"/>
          <w:szCs w:val="28"/>
          <w:u w:val="single"/>
        </w:rPr>
        <w:t>информационные:</w:t>
      </w:r>
      <w:r w:rsidRPr="000C6F3F">
        <w:rPr>
          <w:sz w:val="28"/>
          <w:szCs w:val="28"/>
        </w:rPr>
        <w:t xml:space="preserve"> </w:t>
      </w:r>
      <w:proofErr w:type="spellStart"/>
      <w:r w:rsidRPr="000C6F3F">
        <w:rPr>
          <w:sz w:val="28"/>
          <w:szCs w:val="28"/>
        </w:rPr>
        <w:t>структурироваглавного</w:t>
      </w:r>
      <w:proofErr w:type="spellEnd"/>
      <w:r w:rsidRPr="000C6F3F">
        <w:rPr>
          <w:sz w:val="28"/>
          <w:szCs w:val="28"/>
        </w:rPr>
        <w:t xml:space="preserve">, приём и передача информации, представление в различных формах, упорядоченное хранение и поиск; </w:t>
      </w:r>
    </w:p>
    <w:p w:rsidR="000B7A3A" w:rsidRPr="000C6F3F" w:rsidRDefault="000B7A3A" w:rsidP="000B7A3A">
      <w:pPr>
        <w:widowControl w:val="0"/>
        <w:numPr>
          <w:ilvl w:val="0"/>
          <w:numId w:val="2"/>
        </w:numPr>
        <w:tabs>
          <w:tab w:val="num" w:pos="0"/>
        </w:tabs>
        <w:overflowPunct w:val="0"/>
        <w:autoSpaceDE w:val="0"/>
        <w:autoSpaceDN w:val="0"/>
        <w:adjustRightInd w:val="0"/>
        <w:spacing w:line="237" w:lineRule="auto"/>
        <w:ind w:left="0" w:firstLine="54"/>
        <w:jc w:val="both"/>
        <w:rPr>
          <w:sz w:val="28"/>
          <w:szCs w:val="28"/>
        </w:rPr>
      </w:pPr>
      <w:r w:rsidRPr="000B7A3A">
        <w:rPr>
          <w:sz w:val="28"/>
          <w:szCs w:val="28"/>
          <w:u w:val="single"/>
        </w:rPr>
        <w:lastRenderedPageBreak/>
        <w:t>проведение инструментального эксперимента:</w:t>
      </w:r>
      <w:r w:rsidRPr="000C6F3F">
        <w:rPr>
          <w:sz w:val="28"/>
          <w:szCs w:val="28"/>
        </w:rPr>
        <w:t xml:space="preserve"> организация рабочего места, подбор необходимого оборудования, подбор и приготовление материалов, проведение собственно эксперимента, наблюдение хода эксперимента, измерение параметров. </w:t>
      </w:r>
    </w:p>
    <w:p w:rsidR="000B7A3A" w:rsidRPr="000C6F3F" w:rsidRDefault="000B7A3A" w:rsidP="000B7A3A">
      <w:pPr>
        <w:widowControl w:val="0"/>
        <w:autoSpaceDE w:val="0"/>
        <w:autoSpaceDN w:val="0"/>
        <w:adjustRightInd w:val="0"/>
        <w:spacing w:line="258" w:lineRule="exact"/>
        <w:jc w:val="both"/>
        <w:rPr>
          <w:sz w:val="28"/>
          <w:szCs w:val="28"/>
        </w:rPr>
      </w:pPr>
    </w:p>
    <w:p w:rsidR="000B7A3A" w:rsidRPr="000C6F3F" w:rsidRDefault="000B7A3A" w:rsidP="000B7A3A">
      <w:pPr>
        <w:widowControl w:val="0"/>
        <w:autoSpaceDE w:val="0"/>
        <w:autoSpaceDN w:val="0"/>
        <w:adjustRightInd w:val="0"/>
        <w:spacing w:line="258" w:lineRule="exact"/>
        <w:jc w:val="both"/>
        <w:rPr>
          <w:b/>
          <w:sz w:val="28"/>
          <w:szCs w:val="28"/>
        </w:rPr>
      </w:pPr>
      <w:r w:rsidRPr="000C6F3F">
        <w:rPr>
          <w:b/>
          <w:sz w:val="28"/>
          <w:szCs w:val="28"/>
        </w:rPr>
        <w:t>Технологии, методики:</w:t>
      </w:r>
    </w:p>
    <w:p w:rsidR="000B7A3A" w:rsidRPr="000C6F3F" w:rsidRDefault="000B7A3A" w:rsidP="000B7A3A">
      <w:pPr>
        <w:widowControl w:val="0"/>
        <w:numPr>
          <w:ilvl w:val="0"/>
          <w:numId w:val="3"/>
        </w:numPr>
        <w:autoSpaceDE w:val="0"/>
        <w:autoSpaceDN w:val="0"/>
        <w:adjustRightInd w:val="0"/>
        <w:spacing w:line="258" w:lineRule="exact"/>
        <w:jc w:val="both"/>
        <w:rPr>
          <w:sz w:val="28"/>
          <w:szCs w:val="28"/>
        </w:rPr>
      </w:pPr>
      <w:r w:rsidRPr="000C6F3F">
        <w:rPr>
          <w:sz w:val="28"/>
          <w:szCs w:val="28"/>
        </w:rPr>
        <w:t xml:space="preserve">уровневая дифференциация; </w:t>
      </w:r>
    </w:p>
    <w:p w:rsidR="000B7A3A" w:rsidRPr="000C6F3F" w:rsidRDefault="000B7A3A" w:rsidP="000B7A3A">
      <w:pPr>
        <w:widowControl w:val="0"/>
        <w:numPr>
          <w:ilvl w:val="0"/>
          <w:numId w:val="3"/>
        </w:numPr>
        <w:autoSpaceDE w:val="0"/>
        <w:autoSpaceDN w:val="0"/>
        <w:adjustRightInd w:val="0"/>
        <w:spacing w:line="258" w:lineRule="exact"/>
        <w:jc w:val="both"/>
        <w:rPr>
          <w:sz w:val="28"/>
          <w:szCs w:val="28"/>
        </w:rPr>
      </w:pPr>
      <w:r w:rsidRPr="000C6F3F">
        <w:rPr>
          <w:sz w:val="28"/>
          <w:szCs w:val="28"/>
        </w:rPr>
        <w:t xml:space="preserve">проблемное обучение; </w:t>
      </w:r>
    </w:p>
    <w:p w:rsidR="000B7A3A" w:rsidRPr="000C6F3F" w:rsidRDefault="000B7A3A" w:rsidP="000B7A3A">
      <w:pPr>
        <w:widowControl w:val="0"/>
        <w:numPr>
          <w:ilvl w:val="0"/>
          <w:numId w:val="3"/>
        </w:numPr>
        <w:autoSpaceDE w:val="0"/>
        <w:autoSpaceDN w:val="0"/>
        <w:adjustRightInd w:val="0"/>
        <w:spacing w:line="258" w:lineRule="exact"/>
        <w:jc w:val="both"/>
        <w:rPr>
          <w:sz w:val="28"/>
          <w:szCs w:val="28"/>
        </w:rPr>
      </w:pPr>
      <w:r w:rsidRPr="000C6F3F">
        <w:rPr>
          <w:sz w:val="28"/>
          <w:szCs w:val="28"/>
        </w:rPr>
        <w:t xml:space="preserve">моделирующая деятельность; </w:t>
      </w:r>
    </w:p>
    <w:p w:rsidR="000B7A3A" w:rsidRPr="000C6F3F" w:rsidRDefault="000B7A3A" w:rsidP="000B7A3A">
      <w:pPr>
        <w:widowControl w:val="0"/>
        <w:numPr>
          <w:ilvl w:val="0"/>
          <w:numId w:val="3"/>
        </w:numPr>
        <w:autoSpaceDE w:val="0"/>
        <w:autoSpaceDN w:val="0"/>
        <w:adjustRightInd w:val="0"/>
        <w:spacing w:line="258" w:lineRule="exact"/>
        <w:jc w:val="both"/>
        <w:rPr>
          <w:sz w:val="28"/>
          <w:szCs w:val="28"/>
        </w:rPr>
      </w:pPr>
      <w:r w:rsidRPr="000C6F3F">
        <w:rPr>
          <w:sz w:val="28"/>
          <w:szCs w:val="28"/>
        </w:rPr>
        <w:t xml:space="preserve">поисковая деятельность; </w:t>
      </w:r>
    </w:p>
    <w:p w:rsidR="000B7A3A" w:rsidRPr="000C6F3F" w:rsidRDefault="000B7A3A" w:rsidP="000B7A3A">
      <w:pPr>
        <w:widowControl w:val="0"/>
        <w:numPr>
          <w:ilvl w:val="0"/>
          <w:numId w:val="3"/>
        </w:numPr>
        <w:autoSpaceDE w:val="0"/>
        <w:autoSpaceDN w:val="0"/>
        <w:adjustRightInd w:val="0"/>
        <w:spacing w:line="258" w:lineRule="exact"/>
        <w:jc w:val="both"/>
        <w:rPr>
          <w:sz w:val="28"/>
          <w:szCs w:val="28"/>
        </w:rPr>
      </w:pPr>
      <w:r w:rsidRPr="000C6F3F">
        <w:rPr>
          <w:sz w:val="28"/>
          <w:szCs w:val="28"/>
        </w:rPr>
        <w:t xml:space="preserve">информационно-коммуникационные технологии; </w:t>
      </w:r>
    </w:p>
    <w:p w:rsidR="000B7A3A" w:rsidRDefault="000B7A3A" w:rsidP="000B7A3A">
      <w:pPr>
        <w:widowControl w:val="0"/>
        <w:numPr>
          <w:ilvl w:val="0"/>
          <w:numId w:val="3"/>
        </w:numPr>
        <w:autoSpaceDE w:val="0"/>
        <w:autoSpaceDN w:val="0"/>
        <w:adjustRightInd w:val="0"/>
        <w:spacing w:line="258" w:lineRule="exact"/>
        <w:jc w:val="both"/>
        <w:rPr>
          <w:sz w:val="28"/>
          <w:szCs w:val="28"/>
        </w:rPr>
      </w:pPr>
      <w:proofErr w:type="spellStart"/>
      <w:r w:rsidRPr="000C6F3F">
        <w:rPr>
          <w:sz w:val="28"/>
          <w:szCs w:val="28"/>
        </w:rPr>
        <w:t>здоровьесберегающие</w:t>
      </w:r>
      <w:proofErr w:type="spellEnd"/>
      <w:r w:rsidRPr="000C6F3F">
        <w:rPr>
          <w:sz w:val="28"/>
          <w:szCs w:val="28"/>
        </w:rPr>
        <w:t xml:space="preserve"> технологии;</w:t>
      </w:r>
    </w:p>
    <w:p w:rsidR="000B7A3A" w:rsidRPr="000C6F3F" w:rsidRDefault="000B7A3A" w:rsidP="000B7A3A">
      <w:pPr>
        <w:widowControl w:val="0"/>
        <w:autoSpaceDE w:val="0"/>
        <w:autoSpaceDN w:val="0"/>
        <w:adjustRightInd w:val="0"/>
        <w:spacing w:line="258" w:lineRule="exact"/>
        <w:jc w:val="both"/>
        <w:rPr>
          <w:sz w:val="28"/>
          <w:szCs w:val="28"/>
        </w:rPr>
      </w:pPr>
    </w:p>
    <w:p w:rsidR="000B7A3A" w:rsidRPr="000C6F3F" w:rsidRDefault="000B7A3A" w:rsidP="000B7A3A">
      <w:pPr>
        <w:shd w:val="clear" w:color="auto" w:fill="FFFFFF"/>
        <w:jc w:val="both"/>
        <w:rPr>
          <w:color w:val="000000"/>
          <w:sz w:val="28"/>
          <w:szCs w:val="28"/>
        </w:rPr>
      </w:pPr>
      <w:r w:rsidRPr="000C6F3F">
        <w:rPr>
          <w:color w:val="000000"/>
          <w:sz w:val="28"/>
          <w:szCs w:val="28"/>
        </w:rPr>
        <w:t>Изучение практики применения в образовательных целях методов самостоятельного исследовательского поиска убеждает в том, что современный подход к решению этой задачи страдает некоторой односторонностью. Так, современные технологии исследовательского обучения учащихся предполагают в основном лишь различные варианты включения ребенка в собственную исследовательскую практику. Большинство педагогов начальной, средней школ и тем более высших учебных заведений убеждены, что стоит только загрузить учащегося задачей проведения собственного исследования или выполнения творческого проекта, как работа пойдет полным ходом.</w:t>
      </w:r>
    </w:p>
    <w:p w:rsidR="000B7A3A" w:rsidRPr="000C6F3F" w:rsidRDefault="000B7A3A" w:rsidP="000B7A3A">
      <w:pPr>
        <w:shd w:val="clear" w:color="auto" w:fill="FFFFFF"/>
        <w:jc w:val="both"/>
        <w:rPr>
          <w:color w:val="000000"/>
          <w:sz w:val="28"/>
          <w:szCs w:val="28"/>
        </w:rPr>
      </w:pPr>
      <w:r w:rsidRPr="000C6F3F">
        <w:rPr>
          <w:color w:val="000000"/>
          <w:sz w:val="28"/>
          <w:szCs w:val="28"/>
        </w:rPr>
        <w:t xml:space="preserve">             Считается, что, получив возможность проводить собственные учебные исследования, ребенок сам научится это делать. Однако ни младший школьник, ни учащийся неполной средней школы, ни старшеклассник никакого исследования провести не смогут, если их этому специально не учить. Можно, конечно, попытаться обучать этому в ходе самого процесса исследовательского поиска, но значительно эффективнее в этом плане специальный тренинг по развитию исследовательских способностей учащихся.</w:t>
      </w:r>
    </w:p>
    <w:p w:rsidR="000B7A3A" w:rsidRPr="000C6F3F" w:rsidRDefault="000B7A3A" w:rsidP="000B7A3A">
      <w:pPr>
        <w:shd w:val="clear" w:color="auto" w:fill="FFFFFF"/>
        <w:jc w:val="both"/>
        <w:rPr>
          <w:color w:val="000000"/>
          <w:sz w:val="28"/>
          <w:szCs w:val="28"/>
        </w:rPr>
      </w:pPr>
      <w:r w:rsidRPr="000C6F3F">
        <w:rPr>
          <w:color w:val="000000"/>
          <w:sz w:val="28"/>
          <w:szCs w:val="28"/>
        </w:rPr>
        <w:t xml:space="preserve">Кроме того, любая учебная деятельность, и учебно-исследовательская здесь не может быть исключением, требует особой системы поддержки и контроля качества. Она предполагает разработку содержания, форм организации и методов оценки результатов.     </w:t>
      </w:r>
    </w:p>
    <w:p w:rsidR="000B7A3A" w:rsidRPr="000C6F3F" w:rsidRDefault="000B7A3A" w:rsidP="000B7A3A">
      <w:pPr>
        <w:shd w:val="clear" w:color="auto" w:fill="FFFFFF"/>
        <w:jc w:val="both"/>
        <w:rPr>
          <w:color w:val="000000"/>
          <w:sz w:val="28"/>
          <w:szCs w:val="28"/>
        </w:rPr>
      </w:pPr>
      <w:r w:rsidRPr="000C6F3F">
        <w:rPr>
          <w:color w:val="000000"/>
          <w:sz w:val="28"/>
          <w:szCs w:val="28"/>
        </w:rPr>
        <w:t xml:space="preserve">             Предполагаемая программа учебно-исследовательской деятельности учащихся включает три </w:t>
      </w:r>
      <w:r>
        <w:rPr>
          <w:color w:val="000000"/>
          <w:sz w:val="28"/>
          <w:szCs w:val="28"/>
        </w:rPr>
        <w:t xml:space="preserve"> вида деятельности:</w:t>
      </w:r>
    </w:p>
    <w:p w:rsidR="000B7A3A" w:rsidRPr="000C6F3F" w:rsidRDefault="000B7A3A" w:rsidP="000B7A3A">
      <w:pPr>
        <w:shd w:val="clear" w:color="auto" w:fill="FFFFFF"/>
        <w:jc w:val="both"/>
        <w:rPr>
          <w:color w:val="000000"/>
          <w:sz w:val="28"/>
          <w:szCs w:val="28"/>
        </w:rPr>
      </w:pPr>
      <w:r w:rsidRPr="000C6F3F">
        <w:rPr>
          <w:color w:val="000000"/>
          <w:sz w:val="28"/>
          <w:szCs w:val="28"/>
        </w:rPr>
        <w:t>-тренинг исследовательских способностей;</w:t>
      </w:r>
    </w:p>
    <w:p w:rsidR="000B7A3A" w:rsidRPr="000C6F3F" w:rsidRDefault="000B7A3A" w:rsidP="000B7A3A">
      <w:pPr>
        <w:shd w:val="clear" w:color="auto" w:fill="FFFFFF"/>
        <w:jc w:val="both"/>
        <w:rPr>
          <w:color w:val="000000"/>
          <w:sz w:val="28"/>
          <w:szCs w:val="28"/>
        </w:rPr>
      </w:pPr>
      <w:r w:rsidRPr="000C6F3F">
        <w:rPr>
          <w:color w:val="000000"/>
          <w:sz w:val="28"/>
          <w:szCs w:val="28"/>
        </w:rPr>
        <w:t>-самостоятельная исследовательская практика;</w:t>
      </w:r>
    </w:p>
    <w:p w:rsidR="000B7A3A" w:rsidRPr="000C6F3F" w:rsidRDefault="000B7A3A" w:rsidP="000B7A3A">
      <w:pPr>
        <w:shd w:val="clear" w:color="auto" w:fill="FFFFFF"/>
        <w:jc w:val="both"/>
        <w:rPr>
          <w:color w:val="000000"/>
          <w:sz w:val="28"/>
          <w:szCs w:val="28"/>
        </w:rPr>
      </w:pPr>
      <w:r w:rsidRPr="000C6F3F">
        <w:rPr>
          <w:color w:val="000000"/>
          <w:sz w:val="28"/>
          <w:szCs w:val="28"/>
        </w:rPr>
        <w:t>- мониторинг исследовательской деятельности.</w:t>
      </w:r>
    </w:p>
    <w:p w:rsidR="000B7A3A" w:rsidRPr="000C6F3F" w:rsidRDefault="000B7A3A" w:rsidP="000B7A3A">
      <w:pPr>
        <w:shd w:val="clear" w:color="auto" w:fill="FFFFFF"/>
        <w:jc w:val="both"/>
        <w:rPr>
          <w:color w:val="000000"/>
          <w:sz w:val="28"/>
          <w:szCs w:val="28"/>
        </w:rPr>
      </w:pPr>
      <w:r w:rsidRPr="000C6F3F">
        <w:rPr>
          <w:rStyle w:val="a8"/>
          <w:color w:val="000000"/>
          <w:sz w:val="28"/>
          <w:szCs w:val="28"/>
        </w:rPr>
        <w:t>Тренинг исследовательских способностей</w:t>
      </w:r>
    </w:p>
    <w:p w:rsidR="000B7A3A" w:rsidRPr="000C6F3F" w:rsidRDefault="000B7A3A" w:rsidP="000B7A3A">
      <w:pPr>
        <w:shd w:val="clear" w:color="auto" w:fill="FFFFFF"/>
        <w:jc w:val="both"/>
        <w:rPr>
          <w:color w:val="000000"/>
          <w:sz w:val="28"/>
          <w:szCs w:val="28"/>
        </w:rPr>
      </w:pPr>
      <w:r w:rsidRPr="000C6F3F">
        <w:rPr>
          <w:color w:val="000000"/>
          <w:sz w:val="28"/>
          <w:szCs w:val="28"/>
        </w:rPr>
        <w:t xml:space="preserve">              В ходе данного тренинга учащиеся должны овладеть специальными знаниями, умениями и навыками исследовательского поиска, а именно:</w:t>
      </w:r>
    </w:p>
    <w:p w:rsidR="000B7A3A" w:rsidRPr="000C6F3F" w:rsidRDefault="000B7A3A" w:rsidP="000B7A3A">
      <w:pPr>
        <w:shd w:val="clear" w:color="auto" w:fill="FFFFFF"/>
        <w:jc w:val="both"/>
        <w:rPr>
          <w:color w:val="000000"/>
          <w:sz w:val="28"/>
          <w:szCs w:val="28"/>
        </w:rPr>
      </w:pPr>
      <w:r w:rsidRPr="000C6F3F">
        <w:rPr>
          <w:color w:val="000000"/>
          <w:sz w:val="28"/>
          <w:szCs w:val="28"/>
        </w:rPr>
        <w:t>-видеть проблемы;</w:t>
      </w:r>
    </w:p>
    <w:p w:rsidR="000B7A3A" w:rsidRPr="000C6F3F" w:rsidRDefault="000B7A3A" w:rsidP="000B7A3A">
      <w:pPr>
        <w:shd w:val="clear" w:color="auto" w:fill="FFFFFF"/>
        <w:jc w:val="both"/>
        <w:rPr>
          <w:color w:val="000000"/>
          <w:sz w:val="28"/>
          <w:szCs w:val="28"/>
        </w:rPr>
      </w:pPr>
      <w:r w:rsidRPr="000C6F3F">
        <w:rPr>
          <w:color w:val="000000"/>
          <w:sz w:val="28"/>
          <w:szCs w:val="28"/>
        </w:rPr>
        <w:t> -ставить вопросы;</w:t>
      </w:r>
    </w:p>
    <w:p w:rsidR="000B7A3A" w:rsidRPr="000C6F3F" w:rsidRDefault="000B7A3A" w:rsidP="000B7A3A">
      <w:pPr>
        <w:shd w:val="clear" w:color="auto" w:fill="FFFFFF"/>
        <w:jc w:val="both"/>
        <w:rPr>
          <w:color w:val="000000"/>
          <w:sz w:val="28"/>
          <w:szCs w:val="28"/>
        </w:rPr>
      </w:pPr>
      <w:r w:rsidRPr="000C6F3F">
        <w:rPr>
          <w:color w:val="000000"/>
          <w:sz w:val="28"/>
          <w:szCs w:val="28"/>
        </w:rPr>
        <w:t>-выдвигать гипотезы;</w:t>
      </w:r>
    </w:p>
    <w:p w:rsidR="000B7A3A" w:rsidRPr="000C6F3F" w:rsidRDefault="000B7A3A" w:rsidP="000B7A3A">
      <w:pPr>
        <w:shd w:val="clear" w:color="auto" w:fill="FFFFFF"/>
        <w:jc w:val="both"/>
        <w:rPr>
          <w:color w:val="000000"/>
          <w:sz w:val="28"/>
          <w:szCs w:val="28"/>
        </w:rPr>
      </w:pPr>
      <w:r w:rsidRPr="000C6F3F">
        <w:rPr>
          <w:color w:val="000000"/>
          <w:sz w:val="28"/>
          <w:szCs w:val="28"/>
        </w:rPr>
        <w:t>-давать определение понятиям;</w:t>
      </w:r>
    </w:p>
    <w:p w:rsidR="000B7A3A" w:rsidRPr="000C6F3F" w:rsidRDefault="000B7A3A" w:rsidP="000B7A3A">
      <w:pPr>
        <w:shd w:val="clear" w:color="auto" w:fill="FFFFFF"/>
        <w:jc w:val="both"/>
        <w:rPr>
          <w:color w:val="000000"/>
          <w:sz w:val="28"/>
          <w:szCs w:val="28"/>
        </w:rPr>
      </w:pPr>
      <w:r w:rsidRPr="000C6F3F">
        <w:rPr>
          <w:color w:val="000000"/>
          <w:sz w:val="28"/>
          <w:szCs w:val="28"/>
        </w:rPr>
        <w:t>-классифицировать;</w:t>
      </w:r>
    </w:p>
    <w:p w:rsidR="000B7A3A" w:rsidRPr="000C6F3F" w:rsidRDefault="000B7A3A" w:rsidP="000B7A3A">
      <w:pPr>
        <w:shd w:val="clear" w:color="auto" w:fill="FFFFFF"/>
        <w:jc w:val="both"/>
        <w:rPr>
          <w:color w:val="000000"/>
          <w:sz w:val="28"/>
          <w:szCs w:val="28"/>
        </w:rPr>
      </w:pPr>
      <w:r w:rsidRPr="000C6F3F">
        <w:rPr>
          <w:color w:val="000000"/>
          <w:sz w:val="28"/>
          <w:szCs w:val="28"/>
        </w:rPr>
        <w:t>-наблюдать;</w:t>
      </w:r>
    </w:p>
    <w:p w:rsidR="000B7A3A" w:rsidRPr="000C6F3F" w:rsidRDefault="000B7A3A" w:rsidP="000B7A3A">
      <w:pPr>
        <w:shd w:val="clear" w:color="auto" w:fill="FFFFFF"/>
        <w:jc w:val="both"/>
        <w:rPr>
          <w:color w:val="000000"/>
          <w:sz w:val="28"/>
          <w:szCs w:val="28"/>
        </w:rPr>
      </w:pPr>
      <w:r w:rsidRPr="000C6F3F">
        <w:rPr>
          <w:color w:val="000000"/>
          <w:sz w:val="28"/>
          <w:szCs w:val="28"/>
        </w:rPr>
        <w:t>-проводить эксперименты;</w:t>
      </w:r>
    </w:p>
    <w:p w:rsidR="000B7A3A" w:rsidRPr="000C6F3F" w:rsidRDefault="000B7A3A" w:rsidP="000B7A3A">
      <w:pPr>
        <w:shd w:val="clear" w:color="auto" w:fill="FFFFFF"/>
        <w:jc w:val="both"/>
        <w:rPr>
          <w:color w:val="000000"/>
          <w:sz w:val="28"/>
          <w:szCs w:val="28"/>
        </w:rPr>
      </w:pPr>
      <w:r w:rsidRPr="000C6F3F">
        <w:rPr>
          <w:color w:val="000000"/>
          <w:sz w:val="28"/>
          <w:szCs w:val="28"/>
        </w:rPr>
        <w:t>-делать умозаключения и выводы;</w:t>
      </w:r>
    </w:p>
    <w:p w:rsidR="000B7A3A" w:rsidRPr="000C6F3F" w:rsidRDefault="000B7A3A" w:rsidP="000B7A3A">
      <w:pPr>
        <w:shd w:val="clear" w:color="auto" w:fill="FFFFFF"/>
        <w:jc w:val="both"/>
        <w:rPr>
          <w:color w:val="000000"/>
          <w:sz w:val="28"/>
          <w:szCs w:val="28"/>
        </w:rPr>
      </w:pPr>
      <w:r w:rsidRPr="000C6F3F">
        <w:rPr>
          <w:color w:val="000000"/>
          <w:sz w:val="28"/>
          <w:szCs w:val="28"/>
        </w:rPr>
        <w:lastRenderedPageBreak/>
        <w:t>-структурировать материал;</w:t>
      </w:r>
    </w:p>
    <w:p w:rsidR="000B7A3A" w:rsidRPr="000C6F3F" w:rsidRDefault="000B7A3A" w:rsidP="000B7A3A">
      <w:pPr>
        <w:shd w:val="clear" w:color="auto" w:fill="FFFFFF"/>
        <w:jc w:val="both"/>
        <w:rPr>
          <w:color w:val="000000"/>
          <w:sz w:val="28"/>
          <w:szCs w:val="28"/>
        </w:rPr>
      </w:pPr>
      <w:r w:rsidRPr="000C6F3F">
        <w:rPr>
          <w:color w:val="000000"/>
          <w:sz w:val="28"/>
          <w:szCs w:val="28"/>
        </w:rPr>
        <w:t>-готовить тексты собственных докладов;</w:t>
      </w:r>
    </w:p>
    <w:p w:rsidR="000B7A3A" w:rsidRPr="000C6F3F" w:rsidRDefault="000B7A3A" w:rsidP="000B7A3A">
      <w:pPr>
        <w:shd w:val="clear" w:color="auto" w:fill="FFFFFF"/>
        <w:jc w:val="both"/>
        <w:rPr>
          <w:color w:val="000000"/>
          <w:sz w:val="28"/>
          <w:szCs w:val="28"/>
        </w:rPr>
      </w:pPr>
      <w:r w:rsidRPr="000C6F3F">
        <w:rPr>
          <w:color w:val="000000"/>
          <w:sz w:val="28"/>
          <w:szCs w:val="28"/>
        </w:rPr>
        <w:t>-объяснять, доказывать и защищать свои идеи.</w:t>
      </w:r>
    </w:p>
    <w:p w:rsidR="000B7A3A" w:rsidRPr="000C6F3F" w:rsidRDefault="000B7A3A" w:rsidP="000B7A3A">
      <w:pPr>
        <w:shd w:val="clear" w:color="auto" w:fill="FFFFFF"/>
        <w:jc w:val="both"/>
        <w:rPr>
          <w:rStyle w:val="a8"/>
          <w:b w:val="0"/>
          <w:bCs w:val="0"/>
          <w:color w:val="000000"/>
          <w:sz w:val="28"/>
          <w:szCs w:val="28"/>
        </w:rPr>
      </w:pPr>
      <w:r w:rsidRPr="000C6F3F">
        <w:rPr>
          <w:color w:val="000000"/>
          <w:sz w:val="28"/>
          <w:szCs w:val="28"/>
        </w:rPr>
        <w:t>Программирование данного учебного материала осуществляется по принципу «концентрических кругов». Занятия группируются в относительно цельные блоки, представляющие собой самостоятельные звенья общей цепи. Пройдя первый круг во второй и третьей четвертях первого класса, учащиеся вернутся к аналогичным занятиям во втором-четвертом классах. Естественно, что при сохранении общей направленности заданий они усложняются от класса к классу.</w:t>
      </w:r>
    </w:p>
    <w:p w:rsidR="000B7A3A" w:rsidRPr="000C6F3F" w:rsidRDefault="000B7A3A" w:rsidP="000B7A3A">
      <w:pPr>
        <w:shd w:val="clear" w:color="auto" w:fill="FFFFFF"/>
        <w:jc w:val="both"/>
        <w:rPr>
          <w:color w:val="000000"/>
          <w:sz w:val="28"/>
          <w:szCs w:val="28"/>
        </w:rPr>
      </w:pPr>
      <w:r w:rsidRPr="000C6F3F">
        <w:rPr>
          <w:rStyle w:val="a8"/>
          <w:color w:val="000000"/>
          <w:sz w:val="28"/>
          <w:szCs w:val="28"/>
        </w:rPr>
        <w:t>Самостоятельная исследовательская практика</w:t>
      </w:r>
    </w:p>
    <w:p w:rsidR="000B7A3A" w:rsidRPr="000C6F3F" w:rsidRDefault="000B7A3A" w:rsidP="000B7A3A">
      <w:pPr>
        <w:shd w:val="clear" w:color="auto" w:fill="FFFFFF"/>
        <w:jc w:val="both"/>
        <w:rPr>
          <w:color w:val="000000"/>
          <w:sz w:val="28"/>
          <w:szCs w:val="28"/>
        </w:rPr>
      </w:pPr>
      <w:r w:rsidRPr="000C6F3F">
        <w:rPr>
          <w:color w:val="000000"/>
          <w:sz w:val="28"/>
          <w:szCs w:val="28"/>
        </w:rPr>
        <w:t xml:space="preserve">              Основное содержание работы - проведение учащимися самостоятельных исследований и выполнение творческих проектов. Эта подпрограмм</w:t>
      </w:r>
      <w:r>
        <w:rPr>
          <w:color w:val="000000"/>
          <w:sz w:val="28"/>
          <w:szCs w:val="28"/>
        </w:rPr>
        <w:t>а выступает в качестве основной</w:t>
      </w:r>
      <w:r w:rsidRPr="000C6F3F">
        <w:rPr>
          <w:color w:val="000000"/>
          <w:sz w:val="28"/>
          <w:szCs w:val="28"/>
        </w:rPr>
        <w:t>, центральной. Занятия в рамках этой подпрограммы выстроены так, что степень самостоятельности ребенка в процессе исследовательского поиска постепенно возрастает. </w:t>
      </w:r>
    </w:p>
    <w:p w:rsidR="000B7A3A" w:rsidRPr="000C6F3F" w:rsidRDefault="000B7A3A" w:rsidP="000B7A3A">
      <w:pPr>
        <w:shd w:val="clear" w:color="auto" w:fill="FFFFFF"/>
        <w:jc w:val="both"/>
        <w:rPr>
          <w:color w:val="000000"/>
          <w:sz w:val="28"/>
          <w:szCs w:val="28"/>
        </w:rPr>
      </w:pPr>
      <w:r w:rsidRPr="000C6F3F">
        <w:rPr>
          <w:rStyle w:val="a8"/>
          <w:color w:val="000000"/>
          <w:sz w:val="28"/>
          <w:szCs w:val="28"/>
        </w:rPr>
        <w:t>Мониторинг исследовательской деятельности</w:t>
      </w:r>
    </w:p>
    <w:p w:rsidR="000B7A3A" w:rsidRPr="002C2032" w:rsidRDefault="000B7A3A" w:rsidP="000B7A3A">
      <w:pPr>
        <w:shd w:val="clear" w:color="auto" w:fill="FFFFFF"/>
        <w:jc w:val="both"/>
        <w:rPr>
          <w:color w:val="000000"/>
          <w:sz w:val="28"/>
          <w:szCs w:val="28"/>
        </w:rPr>
      </w:pPr>
      <w:r w:rsidRPr="000C6F3F">
        <w:rPr>
          <w:color w:val="000000"/>
          <w:sz w:val="28"/>
          <w:szCs w:val="28"/>
        </w:rPr>
        <w:t xml:space="preserve">              Эта часть программы меньше других по объему, но она также важна, как и две предыдущие. Мониторинг включает мероприятия, необходимые для управления процессом решения задач исследовательского обучения (мини-курсы, конференции, защиты исследовательских работ и творческих проектов и др.). Ребенок должен знать, что результаты его работы интересны другим,  и он обязательно будет услышан. Ему необходимо освоить практику презентаций результатов собственных исследований, овладеть умениями аргументировать собственные суждения. </w:t>
      </w:r>
    </w:p>
    <w:p w:rsidR="000B7A3A" w:rsidRPr="000C6F3F" w:rsidRDefault="000B7A3A" w:rsidP="000B7A3A">
      <w:pPr>
        <w:jc w:val="both"/>
        <w:rPr>
          <w:sz w:val="28"/>
          <w:szCs w:val="28"/>
        </w:rPr>
      </w:pPr>
      <w:r w:rsidRPr="000C6F3F">
        <w:rPr>
          <w:sz w:val="28"/>
          <w:szCs w:val="28"/>
        </w:rPr>
        <w:t>Работа над проектом предваряется необходимым этапом – работой над темой, в процессе которого детям предлагается собирать самую разную информацию по общей теме. При этом дети сами выбирают, что именно они хотели бы узнать в рамках данной темы. При дальнейшей работе над проектами составленная общая энциклопедия или картотека может служить одним из основных источников по теме. Предлагаемый порядок действий:</w:t>
      </w:r>
    </w:p>
    <w:p w:rsidR="000B7A3A" w:rsidRPr="000C6F3F" w:rsidRDefault="000B7A3A" w:rsidP="00A3299F">
      <w:pPr>
        <w:tabs>
          <w:tab w:val="left" w:pos="284"/>
        </w:tabs>
        <w:jc w:val="both"/>
        <w:rPr>
          <w:sz w:val="28"/>
          <w:szCs w:val="28"/>
        </w:rPr>
      </w:pPr>
      <w:r w:rsidRPr="000C6F3F">
        <w:rPr>
          <w:sz w:val="28"/>
          <w:szCs w:val="28"/>
        </w:rPr>
        <w:t>1.</w:t>
      </w:r>
      <w:r w:rsidRPr="000C6F3F">
        <w:rPr>
          <w:sz w:val="28"/>
          <w:szCs w:val="28"/>
        </w:rPr>
        <w:tab/>
        <w:t xml:space="preserve">Знакомство класса с темой. </w:t>
      </w:r>
    </w:p>
    <w:p w:rsidR="000B7A3A" w:rsidRPr="000C6F3F" w:rsidRDefault="000B7A3A" w:rsidP="00A3299F">
      <w:pPr>
        <w:tabs>
          <w:tab w:val="left" w:pos="284"/>
        </w:tabs>
        <w:jc w:val="both"/>
        <w:rPr>
          <w:sz w:val="28"/>
          <w:szCs w:val="28"/>
        </w:rPr>
      </w:pPr>
      <w:r w:rsidRPr="000C6F3F">
        <w:rPr>
          <w:sz w:val="28"/>
          <w:szCs w:val="28"/>
        </w:rPr>
        <w:t>2.</w:t>
      </w:r>
      <w:r w:rsidRPr="000C6F3F">
        <w:rPr>
          <w:sz w:val="28"/>
          <w:szCs w:val="28"/>
        </w:rPr>
        <w:tab/>
        <w:t xml:space="preserve">Выбор </w:t>
      </w:r>
      <w:proofErr w:type="spellStart"/>
      <w:r w:rsidRPr="000C6F3F">
        <w:rPr>
          <w:sz w:val="28"/>
          <w:szCs w:val="28"/>
        </w:rPr>
        <w:t>подтем</w:t>
      </w:r>
      <w:proofErr w:type="spellEnd"/>
      <w:r w:rsidRPr="000C6F3F">
        <w:rPr>
          <w:sz w:val="28"/>
          <w:szCs w:val="28"/>
        </w:rPr>
        <w:t xml:space="preserve"> (областей знания). </w:t>
      </w:r>
    </w:p>
    <w:p w:rsidR="000B7A3A" w:rsidRPr="000C6F3F" w:rsidRDefault="000B7A3A" w:rsidP="00A3299F">
      <w:pPr>
        <w:tabs>
          <w:tab w:val="left" w:pos="284"/>
        </w:tabs>
        <w:jc w:val="both"/>
        <w:rPr>
          <w:sz w:val="28"/>
          <w:szCs w:val="28"/>
        </w:rPr>
      </w:pPr>
      <w:r w:rsidRPr="000C6F3F">
        <w:rPr>
          <w:sz w:val="28"/>
          <w:szCs w:val="28"/>
        </w:rPr>
        <w:t>3.</w:t>
      </w:r>
      <w:r w:rsidRPr="000C6F3F">
        <w:rPr>
          <w:sz w:val="28"/>
          <w:szCs w:val="28"/>
        </w:rPr>
        <w:tab/>
        <w:t xml:space="preserve">Сбор информации. </w:t>
      </w:r>
    </w:p>
    <w:p w:rsidR="000B7A3A" w:rsidRPr="000C6F3F" w:rsidRDefault="000B7A3A" w:rsidP="00A3299F">
      <w:pPr>
        <w:tabs>
          <w:tab w:val="left" w:pos="284"/>
        </w:tabs>
        <w:jc w:val="both"/>
        <w:rPr>
          <w:sz w:val="28"/>
          <w:szCs w:val="28"/>
        </w:rPr>
      </w:pPr>
      <w:r w:rsidRPr="000C6F3F">
        <w:rPr>
          <w:sz w:val="28"/>
          <w:szCs w:val="28"/>
        </w:rPr>
        <w:t>4.</w:t>
      </w:r>
      <w:r w:rsidRPr="000C6F3F">
        <w:rPr>
          <w:sz w:val="28"/>
          <w:szCs w:val="28"/>
        </w:rPr>
        <w:tab/>
        <w:t xml:space="preserve">Выбор проектов. </w:t>
      </w:r>
    </w:p>
    <w:p w:rsidR="000B7A3A" w:rsidRPr="000C6F3F" w:rsidRDefault="000B7A3A" w:rsidP="00A3299F">
      <w:pPr>
        <w:tabs>
          <w:tab w:val="left" w:pos="284"/>
        </w:tabs>
        <w:jc w:val="both"/>
        <w:rPr>
          <w:sz w:val="28"/>
          <w:szCs w:val="28"/>
        </w:rPr>
      </w:pPr>
      <w:r w:rsidRPr="000C6F3F">
        <w:rPr>
          <w:sz w:val="28"/>
          <w:szCs w:val="28"/>
        </w:rPr>
        <w:t>5.</w:t>
      </w:r>
      <w:r w:rsidRPr="000C6F3F">
        <w:rPr>
          <w:sz w:val="28"/>
          <w:szCs w:val="28"/>
        </w:rPr>
        <w:tab/>
        <w:t xml:space="preserve">Работа над проектами. </w:t>
      </w:r>
    </w:p>
    <w:p w:rsidR="000B7A3A" w:rsidRPr="000C6F3F" w:rsidRDefault="000B7A3A" w:rsidP="00A3299F">
      <w:pPr>
        <w:tabs>
          <w:tab w:val="left" w:pos="284"/>
        </w:tabs>
        <w:jc w:val="both"/>
        <w:rPr>
          <w:sz w:val="28"/>
          <w:szCs w:val="28"/>
        </w:rPr>
      </w:pPr>
      <w:r w:rsidRPr="000C6F3F">
        <w:rPr>
          <w:sz w:val="28"/>
          <w:szCs w:val="28"/>
        </w:rPr>
        <w:t>6.</w:t>
      </w:r>
      <w:r w:rsidRPr="000C6F3F">
        <w:rPr>
          <w:sz w:val="28"/>
          <w:szCs w:val="28"/>
        </w:rPr>
        <w:tab/>
        <w:t>Презентации (видеоролики) проектов.</w:t>
      </w:r>
    </w:p>
    <w:p w:rsidR="000B7A3A" w:rsidRPr="000C6F3F" w:rsidRDefault="000B7A3A" w:rsidP="00A3299F">
      <w:pPr>
        <w:tabs>
          <w:tab w:val="left" w:pos="284"/>
        </w:tabs>
        <w:jc w:val="both"/>
        <w:rPr>
          <w:sz w:val="28"/>
          <w:szCs w:val="28"/>
        </w:rPr>
      </w:pPr>
    </w:p>
    <w:p w:rsidR="000B7A3A" w:rsidRPr="000C6F3F" w:rsidRDefault="000B7A3A" w:rsidP="00A3299F">
      <w:pPr>
        <w:tabs>
          <w:tab w:val="left" w:pos="284"/>
        </w:tabs>
        <w:jc w:val="both"/>
        <w:rPr>
          <w:i/>
          <w:sz w:val="28"/>
          <w:szCs w:val="28"/>
        </w:rPr>
      </w:pPr>
      <w:r w:rsidRPr="000C6F3F">
        <w:rPr>
          <w:i/>
          <w:sz w:val="28"/>
          <w:szCs w:val="28"/>
        </w:rPr>
        <w:t>В</w:t>
      </w:r>
      <w:r w:rsidRPr="000C6F3F">
        <w:rPr>
          <w:i/>
          <w:sz w:val="28"/>
          <w:szCs w:val="28"/>
        </w:rPr>
        <w:tab/>
        <w:t>процессе изучения курса обучающиеся должны знать:</w:t>
      </w:r>
    </w:p>
    <w:p w:rsidR="000B7A3A" w:rsidRPr="000C6F3F" w:rsidRDefault="000B7A3A" w:rsidP="00A3299F">
      <w:pPr>
        <w:tabs>
          <w:tab w:val="left" w:pos="284"/>
        </w:tabs>
        <w:jc w:val="both"/>
        <w:rPr>
          <w:sz w:val="28"/>
          <w:szCs w:val="28"/>
        </w:rPr>
      </w:pPr>
      <w:r w:rsidRPr="000C6F3F">
        <w:rPr>
          <w:sz w:val="28"/>
          <w:szCs w:val="28"/>
        </w:rPr>
        <w:t xml:space="preserve">1. </w:t>
      </w:r>
      <w:bookmarkStart w:id="0" w:name="_GoBack"/>
      <w:bookmarkEnd w:id="0"/>
      <w:r w:rsidRPr="000C6F3F">
        <w:rPr>
          <w:sz w:val="28"/>
          <w:szCs w:val="28"/>
        </w:rPr>
        <w:t>Правила работы с компьютером и технику безопасности</w:t>
      </w:r>
    </w:p>
    <w:p w:rsidR="000B7A3A" w:rsidRPr="000C6F3F" w:rsidRDefault="000B7A3A" w:rsidP="00A3299F">
      <w:pPr>
        <w:tabs>
          <w:tab w:val="left" w:pos="284"/>
        </w:tabs>
        <w:jc w:val="both"/>
        <w:rPr>
          <w:sz w:val="28"/>
          <w:szCs w:val="28"/>
        </w:rPr>
      </w:pPr>
      <w:r w:rsidRPr="000C6F3F">
        <w:rPr>
          <w:sz w:val="28"/>
          <w:szCs w:val="28"/>
        </w:rPr>
        <w:t>2.</w:t>
      </w:r>
      <w:r w:rsidRPr="000C6F3F">
        <w:rPr>
          <w:sz w:val="28"/>
          <w:szCs w:val="28"/>
        </w:rPr>
        <w:tab/>
        <w:t xml:space="preserve">О различных способах нахождения информации; </w:t>
      </w:r>
    </w:p>
    <w:p w:rsidR="000B7A3A" w:rsidRPr="000C6F3F" w:rsidRDefault="000B7A3A" w:rsidP="00A3299F">
      <w:pPr>
        <w:tabs>
          <w:tab w:val="left" w:pos="284"/>
        </w:tabs>
        <w:jc w:val="both"/>
        <w:rPr>
          <w:sz w:val="28"/>
          <w:szCs w:val="28"/>
        </w:rPr>
      </w:pPr>
      <w:r w:rsidRPr="000C6F3F">
        <w:rPr>
          <w:sz w:val="28"/>
          <w:szCs w:val="28"/>
        </w:rPr>
        <w:t>3.</w:t>
      </w:r>
      <w:r w:rsidRPr="000C6F3F">
        <w:rPr>
          <w:sz w:val="28"/>
          <w:szCs w:val="28"/>
        </w:rPr>
        <w:tab/>
        <w:t xml:space="preserve">Назначение цифровой техники для создания дидактических материалов; </w:t>
      </w:r>
    </w:p>
    <w:p w:rsidR="000B7A3A" w:rsidRPr="000C6F3F" w:rsidRDefault="000B7A3A" w:rsidP="00A3299F">
      <w:pPr>
        <w:tabs>
          <w:tab w:val="left" w:pos="284"/>
        </w:tabs>
        <w:jc w:val="both"/>
        <w:rPr>
          <w:i/>
          <w:sz w:val="28"/>
          <w:szCs w:val="28"/>
        </w:rPr>
      </w:pPr>
      <w:r w:rsidRPr="000C6F3F">
        <w:rPr>
          <w:i/>
          <w:sz w:val="28"/>
          <w:szCs w:val="28"/>
        </w:rPr>
        <w:t>должны уметь:</w:t>
      </w:r>
    </w:p>
    <w:p w:rsidR="000B7A3A" w:rsidRPr="000C6F3F" w:rsidRDefault="000B7A3A" w:rsidP="00A3299F">
      <w:pPr>
        <w:tabs>
          <w:tab w:val="left" w:pos="284"/>
        </w:tabs>
        <w:jc w:val="both"/>
        <w:rPr>
          <w:sz w:val="28"/>
          <w:szCs w:val="28"/>
        </w:rPr>
      </w:pPr>
      <w:r w:rsidRPr="000C6F3F">
        <w:rPr>
          <w:sz w:val="28"/>
          <w:szCs w:val="28"/>
        </w:rPr>
        <w:t>1.</w:t>
      </w:r>
      <w:r w:rsidRPr="000C6F3F">
        <w:rPr>
          <w:sz w:val="28"/>
          <w:szCs w:val="28"/>
        </w:rPr>
        <w:tab/>
        <w:t>Использовать средства Интернет для создания презентаций.</w:t>
      </w:r>
    </w:p>
    <w:p w:rsidR="000B7A3A" w:rsidRDefault="000B7A3A" w:rsidP="00A3299F">
      <w:pPr>
        <w:widowControl w:val="0"/>
        <w:tabs>
          <w:tab w:val="left" w:pos="284"/>
        </w:tabs>
        <w:overflowPunct w:val="0"/>
        <w:autoSpaceDE w:val="0"/>
        <w:autoSpaceDN w:val="0"/>
        <w:adjustRightInd w:val="0"/>
        <w:ind w:left="700"/>
        <w:jc w:val="both"/>
        <w:rPr>
          <w:b/>
          <w:bCs/>
          <w:i/>
          <w:iCs/>
          <w:sz w:val="28"/>
          <w:szCs w:val="28"/>
        </w:rPr>
      </w:pPr>
    </w:p>
    <w:p w:rsidR="000B7A3A" w:rsidRPr="000C6F3F" w:rsidRDefault="000B7A3A" w:rsidP="000B7A3A">
      <w:pPr>
        <w:widowControl w:val="0"/>
        <w:overflowPunct w:val="0"/>
        <w:autoSpaceDE w:val="0"/>
        <w:autoSpaceDN w:val="0"/>
        <w:adjustRightInd w:val="0"/>
        <w:ind w:left="700"/>
        <w:jc w:val="both"/>
        <w:rPr>
          <w:sz w:val="28"/>
          <w:szCs w:val="28"/>
        </w:rPr>
      </w:pPr>
      <w:r w:rsidRPr="000C6F3F">
        <w:rPr>
          <w:b/>
          <w:bCs/>
          <w:i/>
          <w:iCs/>
          <w:sz w:val="28"/>
          <w:szCs w:val="28"/>
        </w:rPr>
        <w:t>Этапы проектной деятельности</w:t>
      </w:r>
      <w:r w:rsidRPr="000C6F3F">
        <w:rPr>
          <w:sz w:val="28"/>
          <w:szCs w:val="28"/>
        </w:rPr>
        <w:t>:</w:t>
      </w:r>
    </w:p>
    <w:p w:rsidR="000B7A3A" w:rsidRPr="000C6F3F" w:rsidRDefault="000B7A3A" w:rsidP="000B7A3A">
      <w:pPr>
        <w:widowControl w:val="0"/>
        <w:numPr>
          <w:ilvl w:val="1"/>
          <w:numId w:val="1"/>
        </w:numPr>
        <w:tabs>
          <w:tab w:val="num" w:pos="1087"/>
        </w:tabs>
        <w:overflowPunct w:val="0"/>
        <w:autoSpaceDE w:val="0"/>
        <w:autoSpaceDN w:val="0"/>
        <w:adjustRightInd w:val="0"/>
        <w:ind w:left="0" w:firstLine="703"/>
        <w:jc w:val="both"/>
        <w:rPr>
          <w:sz w:val="28"/>
          <w:szCs w:val="28"/>
        </w:rPr>
      </w:pPr>
      <w:r w:rsidRPr="000C6F3F">
        <w:rPr>
          <w:sz w:val="28"/>
          <w:szCs w:val="28"/>
        </w:rPr>
        <w:t xml:space="preserve">Определение тематического поля и темы проекта, поиск и анализ проблемы, постановка цели проекта, выбор названия проекта. </w:t>
      </w:r>
    </w:p>
    <w:p w:rsidR="000B7A3A" w:rsidRPr="000C6F3F" w:rsidRDefault="000B7A3A" w:rsidP="000B7A3A">
      <w:pPr>
        <w:widowControl w:val="0"/>
        <w:numPr>
          <w:ilvl w:val="1"/>
          <w:numId w:val="1"/>
        </w:numPr>
        <w:tabs>
          <w:tab w:val="num" w:pos="1080"/>
        </w:tabs>
        <w:overflowPunct w:val="0"/>
        <w:autoSpaceDE w:val="0"/>
        <w:autoSpaceDN w:val="0"/>
        <w:adjustRightInd w:val="0"/>
        <w:ind w:left="1080" w:hanging="377"/>
        <w:jc w:val="both"/>
        <w:rPr>
          <w:sz w:val="28"/>
          <w:szCs w:val="28"/>
        </w:rPr>
      </w:pPr>
      <w:r w:rsidRPr="000C6F3F">
        <w:rPr>
          <w:sz w:val="28"/>
          <w:szCs w:val="28"/>
        </w:rPr>
        <w:t xml:space="preserve">Обсуждение возможных вариантов, сравнение предполагаемых </w:t>
      </w:r>
      <w:r w:rsidRPr="000C6F3F">
        <w:rPr>
          <w:sz w:val="28"/>
          <w:szCs w:val="28"/>
        </w:rPr>
        <w:lastRenderedPageBreak/>
        <w:t xml:space="preserve">стратегий, выбор способов, сбор и изучение информации, определение формы продукта и требований к продукту, составление плана работы, распределение обязанностей. </w:t>
      </w:r>
    </w:p>
    <w:p w:rsidR="000B7A3A" w:rsidRPr="000C6F3F" w:rsidRDefault="000B7A3A" w:rsidP="000B7A3A">
      <w:pPr>
        <w:widowControl w:val="0"/>
        <w:numPr>
          <w:ilvl w:val="1"/>
          <w:numId w:val="1"/>
        </w:numPr>
        <w:tabs>
          <w:tab w:val="num" w:pos="1080"/>
        </w:tabs>
        <w:overflowPunct w:val="0"/>
        <w:autoSpaceDE w:val="0"/>
        <w:autoSpaceDN w:val="0"/>
        <w:adjustRightInd w:val="0"/>
        <w:ind w:left="1080" w:hanging="377"/>
        <w:jc w:val="both"/>
        <w:rPr>
          <w:sz w:val="28"/>
          <w:szCs w:val="28"/>
        </w:rPr>
      </w:pPr>
      <w:r w:rsidRPr="000C6F3F">
        <w:rPr>
          <w:sz w:val="28"/>
          <w:szCs w:val="28"/>
        </w:rPr>
        <w:t xml:space="preserve">Выполнение запланированных технологических операций, внесение необходимых изменений. </w:t>
      </w:r>
    </w:p>
    <w:p w:rsidR="000B7A3A" w:rsidRPr="000C6F3F" w:rsidRDefault="000B7A3A" w:rsidP="000B7A3A">
      <w:pPr>
        <w:widowControl w:val="0"/>
        <w:numPr>
          <w:ilvl w:val="1"/>
          <w:numId w:val="1"/>
        </w:numPr>
        <w:tabs>
          <w:tab w:val="num" w:pos="1080"/>
        </w:tabs>
        <w:overflowPunct w:val="0"/>
        <w:autoSpaceDE w:val="0"/>
        <w:autoSpaceDN w:val="0"/>
        <w:adjustRightInd w:val="0"/>
        <w:ind w:left="1080" w:hanging="377"/>
        <w:jc w:val="both"/>
        <w:rPr>
          <w:sz w:val="28"/>
          <w:szCs w:val="28"/>
        </w:rPr>
      </w:pPr>
      <w:r w:rsidRPr="000C6F3F">
        <w:rPr>
          <w:sz w:val="28"/>
          <w:szCs w:val="28"/>
        </w:rPr>
        <w:t xml:space="preserve">Подготовка и защита презентации. </w:t>
      </w:r>
    </w:p>
    <w:p w:rsidR="000B7A3A" w:rsidRPr="000C6F3F" w:rsidRDefault="000B7A3A" w:rsidP="000B7A3A">
      <w:pPr>
        <w:widowControl w:val="0"/>
        <w:numPr>
          <w:ilvl w:val="1"/>
          <w:numId w:val="1"/>
        </w:numPr>
        <w:tabs>
          <w:tab w:val="num" w:pos="1080"/>
        </w:tabs>
        <w:overflowPunct w:val="0"/>
        <w:autoSpaceDE w:val="0"/>
        <w:autoSpaceDN w:val="0"/>
        <w:adjustRightInd w:val="0"/>
        <w:ind w:left="1080" w:hanging="377"/>
        <w:jc w:val="both"/>
        <w:rPr>
          <w:sz w:val="28"/>
          <w:szCs w:val="28"/>
        </w:rPr>
      </w:pPr>
      <w:r w:rsidRPr="000C6F3F">
        <w:rPr>
          <w:sz w:val="28"/>
          <w:szCs w:val="28"/>
        </w:rPr>
        <w:t>Анализ результатов выполнения проекта, оценка качества выполнения проекта.</w:t>
      </w:r>
    </w:p>
    <w:p w:rsidR="000B7A3A" w:rsidRPr="000C6F3F" w:rsidRDefault="000B7A3A" w:rsidP="000B7A3A">
      <w:pPr>
        <w:widowControl w:val="0"/>
        <w:autoSpaceDE w:val="0"/>
        <w:autoSpaceDN w:val="0"/>
        <w:adjustRightInd w:val="0"/>
        <w:spacing w:line="258" w:lineRule="exact"/>
        <w:jc w:val="both"/>
        <w:rPr>
          <w:sz w:val="28"/>
          <w:szCs w:val="28"/>
        </w:rPr>
      </w:pPr>
    </w:p>
    <w:p w:rsidR="000B7A3A" w:rsidRPr="000C6F3F" w:rsidRDefault="000B7A3A" w:rsidP="000B7A3A">
      <w:pPr>
        <w:widowControl w:val="0"/>
        <w:autoSpaceDE w:val="0"/>
        <w:autoSpaceDN w:val="0"/>
        <w:adjustRightInd w:val="0"/>
        <w:jc w:val="both"/>
        <w:rPr>
          <w:sz w:val="28"/>
          <w:szCs w:val="28"/>
        </w:rPr>
      </w:pPr>
      <w:r w:rsidRPr="000C6F3F">
        <w:rPr>
          <w:b/>
          <w:bCs/>
          <w:i/>
          <w:iCs/>
          <w:sz w:val="28"/>
          <w:szCs w:val="28"/>
        </w:rPr>
        <w:t>Межпредметные связи на занятиях по проектной деятельности</w:t>
      </w:r>
      <w:r w:rsidRPr="000C6F3F">
        <w:rPr>
          <w:b/>
          <w:bCs/>
          <w:sz w:val="28"/>
          <w:szCs w:val="28"/>
        </w:rPr>
        <w:t>:</w:t>
      </w:r>
    </w:p>
    <w:p w:rsidR="000B7A3A" w:rsidRPr="000C6F3F" w:rsidRDefault="000B7A3A" w:rsidP="000B7A3A">
      <w:pPr>
        <w:widowControl w:val="0"/>
        <w:overflowPunct w:val="0"/>
        <w:autoSpaceDE w:val="0"/>
        <w:autoSpaceDN w:val="0"/>
        <w:adjustRightInd w:val="0"/>
        <w:spacing w:line="208" w:lineRule="auto"/>
        <w:ind w:right="1000" w:firstLine="708"/>
        <w:jc w:val="both"/>
        <w:rPr>
          <w:sz w:val="28"/>
          <w:szCs w:val="28"/>
        </w:rPr>
      </w:pPr>
      <w:r w:rsidRPr="000C6F3F">
        <w:rPr>
          <w:sz w:val="28"/>
          <w:szCs w:val="28"/>
        </w:rPr>
        <w:t>• с уроками русского языка: запись отдельных выражений, предложений, абзацев из текстов изучаемых произведений;</w:t>
      </w:r>
    </w:p>
    <w:p w:rsidR="000B7A3A" w:rsidRPr="000C6F3F" w:rsidRDefault="000B7A3A" w:rsidP="000B7A3A">
      <w:pPr>
        <w:widowControl w:val="0"/>
        <w:autoSpaceDE w:val="0"/>
        <w:autoSpaceDN w:val="0"/>
        <w:adjustRightInd w:val="0"/>
        <w:spacing w:line="114" w:lineRule="exact"/>
        <w:jc w:val="both"/>
        <w:rPr>
          <w:sz w:val="28"/>
          <w:szCs w:val="28"/>
        </w:rPr>
      </w:pPr>
    </w:p>
    <w:p w:rsidR="000B7A3A" w:rsidRPr="000C6F3F" w:rsidRDefault="000B7A3A" w:rsidP="000B7A3A">
      <w:pPr>
        <w:widowControl w:val="0"/>
        <w:autoSpaceDE w:val="0"/>
        <w:autoSpaceDN w:val="0"/>
        <w:adjustRightInd w:val="0"/>
        <w:spacing w:line="237" w:lineRule="auto"/>
        <w:ind w:left="700"/>
        <w:jc w:val="both"/>
        <w:rPr>
          <w:sz w:val="28"/>
          <w:szCs w:val="28"/>
        </w:rPr>
      </w:pPr>
      <w:r w:rsidRPr="000C6F3F">
        <w:rPr>
          <w:sz w:val="28"/>
          <w:szCs w:val="28"/>
        </w:rPr>
        <w:t>• с уроками изобразительного искусства: оформление творческих   работ, участие в выставках рисунков при защите проектов;</w:t>
      </w:r>
    </w:p>
    <w:p w:rsidR="000B7A3A" w:rsidRPr="000C6F3F" w:rsidRDefault="000B7A3A" w:rsidP="000B7A3A">
      <w:pPr>
        <w:widowControl w:val="0"/>
        <w:autoSpaceDE w:val="0"/>
        <w:autoSpaceDN w:val="0"/>
        <w:adjustRightInd w:val="0"/>
        <w:ind w:left="700"/>
        <w:jc w:val="both"/>
        <w:rPr>
          <w:sz w:val="28"/>
          <w:szCs w:val="28"/>
        </w:rPr>
      </w:pPr>
      <w:r w:rsidRPr="000C6F3F">
        <w:rPr>
          <w:sz w:val="28"/>
          <w:szCs w:val="28"/>
        </w:rPr>
        <w:t>• с уроками труда: изготовление различных элементов по темам проектов;</w:t>
      </w:r>
    </w:p>
    <w:p w:rsidR="000B7A3A" w:rsidRPr="000C6F3F" w:rsidRDefault="000B7A3A" w:rsidP="000B7A3A">
      <w:pPr>
        <w:widowControl w:val="0"/>
        <w:autoSpaceDE w:val="0"/>
        <w:autoSpaceDN w:val="0"/>
        <w:adjustRightInd w:val="0"/>
        <w:ind w:left="700"/>
        <w:jc w:val="both"/>
        <w:rPr>
          <w:sz w:val="28"/>
          <w:szCs w:val="28"/>
        </w:rPr>
      </w:pPr>
      <w:r w:rsidRPr="000C6F3F">
        <w:rPr>
          <w:sz w:val="28"/>
          <w:szCs w:val="28"/>
        </w:rPr>
        <w:t>• с уроками информатики: умение работать с презентациями.</w:t>
      </w:r>
    </w:p>
    <w:p w:rsidR="000B7A3A" w:rsidRPr="000C6F3F" w:rsidRDefault="000B7A3A" w:rsidP="000B7A3A">
      <w:pPr>
        <w:widowControl w:val="0"/>
        <w:autoSpaceDE w:val="0"/>
        <w:autoSpaceDN w:val="0"/>
        <w:adjustRightInd w:val="0"/>
        <w:spacing w:line="257" w:lineRule="exact"/>
        <w:jc w:val="both"/>
        <w:rPr>
          <w:sz w:val="28"/>
          <w:szCs w:val="28"/>
        </w:rPr>
      </w:pPr>
    </w:p>
    <w:p w:rsidR="000B7A3A" w:rsidRPr="000C6F3F" w:rsidRDefault="000B7A3A" w:rsidP="000B7A3A">
      <w:pPr>
        <w:shd w:val="clear" w:color="auto" w:fill="FFFFFF"/>
        <w:jc w:val="both"/>
        <w:rPr>
          <w:color w:val="000000"/>
          <w:sz w:val="28"/>
          <w:szCs w:val="28"/>
        </w:rPr>
      </w:pPr>
      <w:r w:rsidRPr="000C6F3F">
        <w:rPr>
          <w:color w:val="000000"/>
          <w:sz w:val="28"/>
          <w:szCs w:val="28"/>
        </w:rPr>
        <w:t>Результаты собственной исследовательской работы учащиеся будут представлять на специально организованных «конкурсных» защитах исследовательских работ и творческих проектов.</w:t>
      </w:r>
    </w:p>
    <w:p w:rsidR="000B7A3A" w:rsidRPr="000C6F3F" w:rsidRDefault="000B7A3A" w:rsidP="000B7A3A">
      <w:pPr>
        <w:shd w:val="clear" w:color="auto" w:fill="FFFFFF"/>
        <w:jc w:val="both"/>
        <w:rPr>
          <w:b/>
          <w:color w:val="000000"/>
          <w:sz w:val="28"/>
          <w:szCs w:val="28"/>
        </w:rPr>
      </w:pPr>
      <w:r w:rsidRPr="000C6F3F">
        <w:rPr>
          <w:color w:val="000000"/>
          <w:sz w:val="28"/>
          <w:szCs w:val="28"/>
        </w:rPr>
        <w:t>Жюри должно отметить и наградить авторов за первые, вторые, третьи и другие места, занятые в итоге.</w:t>
      </w:r>
    </w:p>
    <w:p w:rsidR="000B7A3A" w:rsidRPr="000C6F3F" w:rsidRDefault="000B7A3A" w:rsidP="000B7A3A">
      <w:pPr>
        <w:contextualSpacing/>
        <w:jc w:val="both"/>
        <w:rPr>
          <w:sz w:val="28"/>
          <w:szCs w:val="28"/>
        </w:rPr>
      </w:pPr>
      <w:r w:rsidRPr="000C6F3F">
        <w:rPr>
          <w:b/>
          <w:i/>
          <w:sz w:val="28"/>
          <w:szCs w:val="28"/>
        </w:rPr>
        <w:t>Итоги</w:t>
      </w:r>
      <w:r w:rsidRPr="000C6F3F">
        <w:rPr>
          <w:sz w:val="28"/>
          <w:szCs w:val="28"/>
        </w:rPr>
        <w:t xml:space="preserve"> реализации программы могут быть </w:t>
      </w:r>
      <w:r w:rsidRPr="000C6F3F">
        <w:rPr>
          <w:b/>
          <w:i/>
          <w:sz w:val="28"/>
          <w:szCs w:val="28"/>
        </w:rPr>
        <w:t>представлены</w:t>
      </w:r>
      <w:r w:rsidRPr="000C6F3F">
        <w:rPr>
          <w:sz w:val="28"/>
          <w:szCs w:val="28"/>
        </w:rPr>
        <w:t xml:space="preserve"> через презентации проектов, участие в конкурсах и олимпиадах по разным направлениям, выставки, конференции, фестивали, чемпионаты и пр.</w:t>
      </w:r>
    </w:p>
    <w:p w:rsidR="000B7A3A" w:rsidRPr="000C6F3F" w:rsidRDefault="000B7A3A" w:rsidP="000B7A3A">
      <w:pPr>
        <w:ind w:firstLine="709"/>
        <w:contextualSpacing/>
        <w:jc w:val="both"/>
        <w:rPr>
          <w:b/>
          <w:i/>
          <w:sz w:val="28"/>
          <w:szCs w:val="28"/>
        </w:rPr>
      </w:pPr>
      <w:r w:rsidRPr="000C6F3F">
        <w:rPr>
          <w:b/>
          <w:i/>
          <w:sz w:val="28"/>
          <w:szCs w:val="28"/>
        </w:rPr>
        <w:t>Уровень результатов работы по программе:</w:t>
      </w:r>
    </w:p>
    <w:p w:rsidR="000B7A3A" w:rsidRPr="000C6F3F" w:rsidRDefault="000B7A3A" w:rsidP="000B7A3A">
      <w:pPr>
        <w:ind w:firstLine="709"/>
        <w:contextualSpacing/>
        <w:jc w:val="both"/>
        <w:rPr>
          <w:sz w:val="28"/>
          <w:szCs w:val="28"/>
        </w:rPr>
      </w:pPr>
      <w:r w:rsidRPr="000C6F3F">
        <w:rPr>
          <w:b/>
          <w:i/>
          <w:sz w:val="28"/>
          <w:szCs w:val="28"/>
        </w:rPr>
        <w:t xml:space="preserve"> Первый уровень результатов</w:t>
      </w:r>
      <w:r w:rsidRPr="000C6F3F">
        <w:rPr>
          <w:sz w:val="28"/>
          <w:szCs w:val="28"/>
        </w:rPr>
        <w:t xml:space="preserve"> предполагает приобретение учениками новых знаний, опыта решения проектных задач по различным направлениям.  Результат выражается в понимании детьми сути проектной деятельности, умении поэтапно решать проектные задачи.</w:t>
      </w:r>
    </w:p>
    <w:p w:rsidR="000B7A3A" w:rsidRPr="000C6F3F" w:rsidRDefault="000B7A3A" w:rsidP="000B7A3A">
      <w:pPr>
        <w:ind w:firstLine="709"/>
        <w:contextualSpacing/>
        <w:jc w:val="both"/>
        <w:rPr>
          <w:sz w:val="28"/>
          <w:szCs w:val="28"/>
        </w:rPr>
      </w:pPr>
      <w:r w:rsidRPr="000C6F3F">
        <w:rPr>
          <w:b/>
          <w:i/>
          <w:sz w:val="28"/>
          <w:szCs w:val="28"/>
        </w:rPr>
        <w:t>Второй уровень результатов</w:t>
      </w:r>
      <w:r w:rsidRPr="000C6F3F">
        <w:rPr>
          <w:sz w:val="28"/>
          <w:szCs w:val="28"/>
        </w:rPr>
        <w:t xml:space="preserve"> предполагает позитивное отношение подростков к базовым ценностям общества, в частности к образованию и самообразованию. Результат проявляется в активном использовании школьниками метода проектов, самостоятельном выборе тем (</w:t>
      </w:r>
      <w:proofErr w:type="spellStart"/>
      <w:r w:rsidRPr="000C6F3F">
        <w:rPr>
          <w:sz w:val="28"/>
          <w:szCs w:val="28"/>
        </w:rPr>
        <w:t>подтем</w:t>
      </w:r>
      <w:proofErr w:type="spellEnd"/>
      <w:r w:rsidRPr="000C6F3F">
        <w:rPr>
          <w:sz w:val="28"/>
          <w:szCs w:val="28"/>
        </w:rPr>
        <w:t>) проекта, приобретении опыта самостоятельного поиска, систематизации и оформлении интересующей информации.</w:t>
      </w:r>
    </w:p>
    <w:p w:rsidR="000B7A3A" w:rsidRPr="000C6F3F" w:rsidRDefault="000B7A3A" w:rsidP="000B7A3A">
      <w:pPr>
        <w:ind w:firstLine="709"/>
        <w:contextualSpacing/>
        <w:jc w:val="both"/>
        <w:rPr>
          <w:sz w:val="28"/>
          <w:szCs w:val="28"/>
        </w:rPr>
      </w:pPr>
      <w:r w:rsidRPr="000C6F3F">
        <w:rPr>
          <w:b/>
          <w:i/>
          <w:sz w:val="28"/>
          <w:szCs w:val="28"/>
        </w:rPr>
        <w:t>Третий уровень результатов</w:t>
      </w:r>
      <w:r w:rsidRPr="000C6F3F">
        <w:rPr>
          <w:sz w:val="28"/>
          <w:szCs w:val="28"/>
        </w:rPr>
        <w:t xml:space="preserve"> предполагает получение школьниками самостоятельного социального опыта. Проявляется в участии школьников в реализации социальных проектов по самостоятельно выбранному направлению.</w:t>
      </w:r>
    </w:p>
    <w:p w:rsidR="000B7A3A" w:rsidRPr="000C6F3F" w:rsidRDefault="000B7A3A" w:rsidP="000B7A3A">
      <w:pPr>
        <w:suppressAutoHyphens/>
        <w:ind w:firstLine="709"/>
        <w:jc w:val="both"/>
        <w:rPr>
          <w:b/>
          <w:sz w:val="28"/>
          <w:szCs w:val="28"/>
        </w:rPr>
      </w:pPr>
      <w:r w:rsidRPr="000C6F3F">
        <w:rPr>
          <w:b/>
          <w:sz w:val="28"/>
          <w:szCs w:val="28"/>
        </w:rPr>
        <w:t xml:space="preserve">Основной процедурой итоговой оценки является </w:t>
      </w:r>
      <w:r w:rsidRPr="000C6F3F">
        <w:rPr>
          <w:b/>
          <w:i/>
          <w:sz w:val="28"/>
          <w:szCs w:val="28"/>
        </w:rPr>
        <w:t>защита  проекта</w:t>
      </w:r>
      <w:r w:rsidRPr="000C6F3F">
        <w:rPr>
          <w:b/>
          <w:sz w:val="28"/>
          <w:szCs w:val="28"/>
        </w:rPr>
        <w:t xml:space="preserve">. </w:t>
      </w:r>
    </w:p>
    <w:p w:rsidR="000B7A3A" w:rsidRPr="000C6F3F" w:rsidRDefault="000B7A3A" w:rsidP="000B7A3A">
      <w:pPr>
        <w:tabs>
          <w:tab w:val="left" w:pos="357"/>
        </w:tabs>
        <w:suppressAutoHyphens/>
        <w:ind w:firstLine="709"/>
        <w:jc w:val="both"/>
        <w:rPr>
          <w:sz w:val="28"/>
          <w:szCs w:val="28"/>
        </w:rPr>
      </w:pPr>
      <w:r w:rsidRPr="000C6F3F">
        <w:rPr>
          <w:sz w:val="28"/>
          <w:szCs w:val="28"/>
        </w:rPr>
        <w:t xml:space="preserve">Результат проектной деятельности должен иметь практическую направленность. Так, например, </w:t>
      </w:r>
      <w:r w:rsidRPr="000C6F3F">
        <w:rPr>
          <w:i/>
          <w:sz w:val="28"/>
          <w:szCs w:val="28"/>
        </w:rPr>
        <w:t>результатом (продуктом) проектной деятельности</w:t>
      </w:r>
      <w:r w:rsidRPr="000C6F3F">
        <w:rPr>
          <w:sz w:val="28"/>
          <w:szCs w:val="28"/>
        </w:rPr>
        <w:t xml:space="preserve"> может быть любая из следующих работ:</w:t>
      </w:r>
    </w:p>
    <w:p w:rsidR="000B7A3A" w:rsidRPr="000C6F3F" w:rsidRDefault="000B7A3A" w:rsidP="000B7A3A">
      <w:pPr>
        <w:tabs>
          <w:tab w:val="left" w:pos="357"/>
        </w:tabs>
        <w:suppressAutoHyphens/>
        <w:ind w:firstLine="709"/>
        <w:jc w:val="both"/>
        <w:rPr>
          <w:sz w:val="28"/>
          <w:szCs w:val="28"/>
        </w:rPr>
      </w:pPr>
      <w:r w:rsidRPr="000C6F3F">
        <w:rPr>
          <w:sz w:val="28"/>
          <w:szCs w:val="28"/>
        </w:rPr>
        <w:t>а) </w:t>
      </w:r>
      <w:r w:rsidRPr="000C6F3F">
        <w:rPr>
          <w:i/>
          <w:sz w:val="28"/>
          <w:szCs w:val="28"/>
        </w:rPr>
        <w:t>письменная работа</w:t>
      </w:r>
      <w:r w:rsidRPr="000C6F3F">
        <w:rPr>
          <w:sz w:val="28"/>
          <w:szCs w:val="28"/>
        </w:rPr>
        <w:t xml:space="preserve"> (эссе, реферат, аналитические материалы, обзорные материалы, отчёты о проведённых исследованиях, стендовый доклад и др.);</w:t>
      </w:r>
    </w:p>
    <w:p w:rsidR="000B7A3A" w:rsidRPr="000C6F3F" w:rsidRDefault="000B7A3A" w:rsidP="000B7A3A">
      <w:pPr>
        <w:tabs>
          <w:tab w:val="left" w:pos="357"/>
        </w:tabs>
        <w:suppressAutoHyphens/>
        <w:ind w:firstLine="709"/>
        <w:jc w:val="both"/>
        <w:rPr>
          <w:sz w:val="28"/>
          <w:szCs w:val="28"/>
        </w:rPr>
      </w:pPr>
      <w:r w:rsidRPr="000C6F3F">
        <w:rPr>
          <w:sz w:val="28"/>
          <w:szCs w:val="28"/>
        </w:rPr>
        <w:lastRenderedPageBreak/>
        <w:t>б) </w:t>
      </w:r>
      <w:r w:rsidRPr="000C6F3F">
        <w:rPr>
          <w:i/>
          <w:sz w:val="28"/>
          <w:szCs w:val="28"/>
        </w:rPr>
        <w:t>художественная творческая работа</w:t>
      </w:r>
      <w:r w:rsidRPr="000C6F3F">
        <w:rPr>
          <w:sz w:val="28"/>
          <w:szCs w:val="28"/>
        </w:rPr>
        <w:t>, представленная в виде прозаического или стихотворного произведения, инсценировки, компьютерной анимации и др.;</w:t>
      </w:r>
    </w:p>
    <w:p w:rsidR="000B7A3A" w:rsidRPr="000C6F3F" w:rsidRDefault="000B7A3A" w:rsidP="000B7A3A">
      <w:pPr>
        <w:tabs>
          <w:tab w:val="left" w:pos="357"/>
        </w:tabs>
        <w:suppressAutoHyphens/>
        <w:ind w:firstLine="709"/>
        <w:jc w:val="both"/>
        <w:rPr>
          <w:sz w:val="28"/>
          <w:szCs w:val="28"/>
        </w:rPr>
      </w:pPr>
      <w:r w:rsidRPr="000C6F3F">
        <w:rPr>
          <w:sz w:val="28"/>
          <w:szCs w:val="28"/>
        </w:rPr>
        <w:t xml:space="preserve">в) </w:t>
      </w:r>
      <w:r w:rsidRPr="000C6F3F">
        <w:rPr>
          <w:i/>
          <w:sz w:val="28"/>
          <w:szCs w:val="28"/>
        </w:rPr>
        <w:t>материальный объект, макет</w:t>
      </w:r>
      <w:r w:rsidRPr="000C6F3F">
        <w:rPr>
          <w:sz w:val="28"/>
          <w:szCs w:val="28"/>
        </w:rPr>
        <w:t>, иное конструкторское изделие;</w:t>
      </w:r>
    </w:p>
    <w:p w:rsidR="000B7A3A" w:rsidRPr="000C6F3F" w:rsidRDefault="000B7A3A" w:rsidP="000B7A3A">
      <w:pPr>
        <w:tabs>
          <w:tab w:val="left" w:pos="357"/>
        </w:tabs>
        <w:suppressAutoHyphens/>
        <w:ind w:firstLine="709"/>
        <w:jc w:val="both"/>
        <w:rPr>
          <w:sz w:val="28"/>
          <w:szCs w:val="28"/>
        </w:rPr>
      </w:pPr>
      <w:r w:rsidRPr="000C6F3F">
        <w:rPr>
          <w:sz w:val="28"/>
          <w:szCs w:val="28"/>
        </w:rPr>
        <w:t>г) </w:t>
      </w:r>
      <w:r w:rsidRPr="000C6F3F">
        <w:rPr>
          <w:i/>
          <w:sz w:val="28"/>
          <w:szCs w:val="28"/>
        </w:rPr>
        <w:t>отчётные материалы по социальному проекту</w:t>
      </w:r>
      <w:r w:rsidRPr="000C6F3F">
        <w:rPr>
          <w:sz w:val="28"/>
          <w:szCs w:val="28"/>
        </w:rPr>
        <w:t>, которые могут включать как тексты, так и мультимедийные продукты.</w:t>
      </w:r>
    </w:p>
    <w:p w:rsidR="000B7A3A" w:rsidRPr="000C6F3F" w:rsidRDefault="000B7A3A" w:rsidP="000B7A3A">
      <w:pPr>
        <w:tabs>
          <w:tab w:val="left" w:pos="357"/>
        </w:tabs>
        <w:suppressAutoHyphens/>
        <w:ind w:firstLine="709"/>
        <w:jc w:val="both"/>
        <w:rPr>
          <w:sz w:val="28"/>
          <w:szCs w:val="28"/>
        </w:rPr>
      </w:pPr>
      <w:r w:rsidRPr="000C6F3F">
        <w:rPr>
          <w:sz w:val="28"/>
          <w:szCs w:val="28"/>
        </w:rPr>
        <w:t xml:space="preserve">В </w:t>
      </w:r>
      <w:r w:rsidRPr="000C6F3F">
        <w:rPr>
          <w:i/>
          <w:sz w:val="28"/>
          <w:szCs w:val="28"/>
        </w:rPr>
        <w:t>состав материалов</w:t>
      </w:r>
      <w:r w:rsidRPr="000C6F3F">
        <w:rPr>
          <w:sz w:val="28"/>
          <w:szCs w:val="28"/>
        </w:rPr>
        <w:t>, которые должны быть подготовлены по завершению проекта для его защиты, в обязательном порядке включаются:</w:t>
      </w:r>
    </w:p>
    <w:p w:rsidR="000B7A3A" w:rsidRPr="000C6F3F" w:rsidRDefault="000B7A3A" w:rsidP="000B7A3A">
      <w:pPr>
        <w:tabs>
          <w:tab w:val="left" w:pos="357"/>
        </w:tabs>
        <w:suppressAutoHyphens/>
        <w:ind w:firstLine="709"/>
        <w:jc w:val="both"/>
        <w:rPr>
          <w:sz w:val="28"/>
          <w:szCs w:val="28"/>
        </w:rPr>
      </w:pPr>
      <w:r w:rsidRPr="000C6F3F">
        <w:rPr>
          <w:sz w:val="28"/>
          <w:szCs w:val="28"/>
        </w:rPr>
        <w:t xml:space="preserve">1) выносимый на защиту </w:t>
      </w:r>
      <w:r w:rsidRPr="000C6F3F">
        <w:rPr>
          <w:i/>
          <w:sz w:val="28"/>
          <w:szCs w:val="28"/>
        </w:rPr>
        <w:t>продукт проектной деятельности</w:t>
      </w:r>
      <w:r w:rsidRPr="000C6F3F">
        <w:rPr>
          <w:sz w:val="28"/>
          <w:szCs w:val="28"/>
        </w:rPr>
        <w:t xml:space="preserve">, представленный в одной из описанных выше форм; </w:t>
      </w:r>
    </w:p>
    <w:p w:rsidR="000B7A3A" w:rsidRPr="000C6F3F" w:rsidRDefault="000B7A3A" w:rsidP="000B7A3A">
      <w:pPr>
        <w:tabs>
          <w:tab w:val="left" w:pos="357"/>
        </w:tabs>
        <w:suppressAutoHyphens/>
        <w:ind w:firstLine="709"/>
        <w:jc w:val="both"/>
        <w:rPr>
          <w:sz w:val="28"/>
          <w:szCs w:val="28"/>
        </w:rPr>
      </w:pPr>
      <w:r w:rsidRPr="000C6F3F">
        <w:rPr>
          <w:sz w:val="28"/>
          <w:szCs w:val="28"/>
        </w:rPr>
        <w:t xml:space="preserve">2) подготовленная учащимся </w:t>
      </w:r>
      <w:r w:rsidRPr="000C6F3F">
        <w:rPr>
          <w:i/>
          <w:sz w:val="28"/>
          <w:szCs w:val="28"/>
        </w:rPr>
        <w:t>краткая пояснительная записка к проекту</w:t>
      </w:r>
      <w:r w:rsidRPr="000C6F3F">
        <w:rPr>
          <w:sz w:val="28"/>
          <w:szCs w:val="28"/>
        </w:rPr>
        <w:t xml:space="preserve"> (объёмом не более одной машинописной страницы) с указанием </w:t>
      </w:r>
      <w:r w:rsidRPr="000C6F3F">
        <w:rPr>
          <w:sz w:val="28"/>
          <w:szCs w:val="28"/>
          <w:u w:val="single"/>
        </w:rPr>
        <w:t>для всех проектов</w:t>
      </w:r>
      <w:r w:rsidRPr="000C6F3F">
        <w:rPr>
          <w:sz w:val="28"/>
          <w:szCs w:val="28"/>
        </w:rPr>
        <w:t xml:space="preserve">: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Для </w:t>
      </w:r>
      <w:r w:rsidRPr="000C6F3F">
        <w:rPr>
          <w:sz w:val="28"/>
          <w:szCs w:val="28"/>
          <w:u w:val="single"/>
        </w:rPr>
        <w:t>конструкторских проектов</w:t>
      </w:r>
      <w:r w:rsidRPr="000C6F3F">
        <w:rPr>
          <w:sz w:val="28"/>
          <w:szCs w:val="28"/>
        </w:rPr>
        <w:t xml:space="preserve"> в пояснительную записку, кроме того, включается описание особенностей конструкторских решений, для </w:t>
      </w:r>
      <w:r w:rsidRPr="000C6F3F">
        <w:rPr>
          <w:sz w:val="28"/>
          <w:szCs w:val="28"/>
          <w:u w:val="single"/>
        </w:rPr>
        <w:t>социальных проектов</w:t>
      </w:r>
      <w:r w:rsidRPr="000C6F3F">
        <w:rPr>
          <w:sz w:val="28"/>
          <w:szCs w:val="28"/>
        </w:rPr>
        <w:t xml:space="preserve"> — описание эффектов/эффекта от реализации проекта;</w:t>
      </w:r>
    </w:p>
    <w:p w:rsidR="000B7A3A" w:rsidRPr="000C6F3F" w:rsidRDefault="000B7A3A" w:rsidP="000B7A3A">
      <w:pPr>
        <w:tabs>
          <w:tab w:val="left" w:pos="709"/>
        </w:tabs>
        <w:suppressAutoHyphens/>
        <w:ind w:firstLine="709"/>
        <w:jc w:val="both"/>
        <w:rPr>
          <w:sz w:val="28"/>
          <w:szCs w:val="28"/>
        </w:rPr>
      </w:pPr>
      <w:r w:rsidRPr="000C6F3F">
        <w:rPr>
          <w:sz w:val="28"/>
          <w:szCs w:val="28"/>
        </w:rPr>
        <w:t>3) </w:t>
      </w:r>
      <w:r w:rsidRPr="000C6F3F">
        <w:rPr>
          <w:i/>
          <w:sz w:val="28"/>
          <w:szCs w:val="28"/>
        </w:rPr>
        <w:t>краткий отзыв руководителя,</w:t>
      </w:r>
      <w:r w:rsidRPr="000C6F3F">
        <w:rPr>
          <w:sz w:val="28"/>
          <w:szCs w:val="28"/>
        </w:rPr>
        <w:t xml:space="preserve"> содержащий краткую характеристику работы учащегося в ходе выполнения проекта, в том числе: а) инициативности и самостоятельности; б) ответственности (включая динамику отношения к выполняемой работе); в) исполнительской дисциплины. При наличии в выполненной работе соответствующих оснований в отзыве может быть также отмечена новизна подхода и/или полученных решений, актуальность и практическая значимость полученных результатов.</w:t>
      </w:r>
    </w:p>
    <w:p w:rsidR="000B7A3A" w:rsidRPr="000C6F3F" w:rsidRDefault="000B7A3A" w:rsidP="000B7A3A">
      <w:pPr>
        <w:tabs>
          <w:tab w:val="left" w:pos="357"/>
        </w:tabs>
        <w:suppressAutoHyphens/>
        <w:ind w:firstLine="709"/>
        <w:jc w:val="both"/>
        <w:rPr>
          <w:sz w:val="28"/>
          <w:szCs w:val="28"/>
        </w:rPr>
      </w:pPr>
      <w:r w:rsidRPr="000C6F3F">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0B7A3A" w:rsidRPr="000C6F3F" w:rsidRDefault="000B7A3A" w:rsidP="000B7A3A">
      <w:pPr>
        <w:ind w:firstLine="709"/>
        <w:jc w:val="both"/>
        <w:rPr>
          <w:sz w:val="28"/>
          <w:szCs w:val="28"/>
        </w:rPr>
      </w:pPr>
      <w:r w:rsidRPr="000C6F3F">
        <w:rPr>
          <w:sz w:val="28"/>
          <w:szCs w:val="28"/>
        </w:rPr>
        <w:t xml:space="preserve">Защита проекта осуществляется на школьной конференции. Ученику предоставляется возможность публично представить результаты работы над проектами и продемонстрировать уровень овладения отдельными элементами проектной деятельности. </w:t>
      </w:r>
    </w:p>
    <w:p w:rsidR="000B7A3A" w:rsidRPr="000C6F3F" w:rsidRDefault="000B7A3A" w:rsidP="000B7A3A">
      <w:pPr>
        <w:ind w:left="709" w:firstLine="709"/>
        <w:jc w:val="both"/>
        <w:rPr>
          <w:b/>
          <w:i/>
          <w:sz w:val="28"/>
          <w:szCs w:val="28"/>
        </w:rPr>
      </w:pPr>
    </w:p>
    <w:p w:rsidR="000B7A3A" w:rsidRPr="000C6F3F" w:rsidRDefault="000B7A3A" w:rsidP="000B7A3A">
      <w:pPr>
        <w:widowControl w:val="0"/>
        <w:autoSpaceDE w:val="0"/>
        <w:autoSpaceDN w:val="0"/>
        <w:adjustRightInd w:val="0"/>
        <w:jc w:val="both"/>
        <w:rPr>
          <w:sz w:val="28"/>
          <w:szCs w:val="28"/>
        </w:rPr>
      </w:pPr>
      <w:r w:rsidRPr="000C6F3F">
        <w:rPr>
          <w:b/>
          <w:bCs/>
          <w:i/>
          <w:iCs/>
          <w:sz w:val="28"/>
          <w:szCs w:val="28"/>
        </w:rPr>
        <w:t>Возможные продукты проектной деятельности школьников</w:t>
      </w:r>
      <w:r w:rsidRPr="000C6F3F">
        <w:rPr>
          <w:b/>
          <w:bCs/>
          <w:sz w:val="28"/>
          <w:szCs w:val="2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49"/>
        <w:gridCol w:w="2600"/>
      </w:tblGrid>
      <w:tr w:rsidR="000B7A3A" w:rsidRPr="000C6F3F" w:rsidTr="0029116B">
        <w:trPr>
          <w:trHeight w:val="562"/>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альбом,</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плакат,</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газета,</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w w:val="92"/>
                <w:sz w:val="28"/>
                <w:szCs w:val="28"/>
              </w:rPr>
              <w:t>серия иллюстраций,</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журнал, книжка-раскладушка,</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справочник,</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коллаж,</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стенгазета,</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макет,</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w w:val="89"/>
                <w:sz w:val="28"/>
                <w:szCs w:val="28"/>
              </w:rPr>
              <w:t>сценарий праздника,</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модель,</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учебное пособие,</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музыкальная подборка,</w:t>
            </w:r>
          </w:p>
        </w:tc>
        <w:tc>
          <w:tcPr>
            <w:tcW w:w="2600"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фотоальбом.</w:t>
            </w:r>
          </w:p>
        </w:tc>
      </w:tr>
      <w:tr w:rsidR="000B7A3A" w:rsidRPr="000C6F3F" w:rsidTr="0029116B">
        <w:trPr>
          <w:trHeight w:val="371"/>
        </w:trPr>
        <w:tc>
          <w:tcPr>
            <w:tcW w:w="3349" w:type="dxa"/>
            <w:tcBorders>
              <w:top w:val="single" w:sz="4" w:space="0" w:color="auto"/>
              <w:left w:val="single" w:sz="4" w:space="0" w:color="auto"/>
              <w:bottom w:val="single" w:sz="4" w:space="0" w:color="auto"/>
              <w:right w:val="single" w:sz="4" w:space="0" w:color="auto"/>
            </w:tcBorders>
            <w:vAlign w:val="bottom"/>
            <w:hideMark/>
          </w:tcPr>
          <w:p w:rsidR="000B7A3A" w:rsidRPr="000C6F3F" w:rsidRDefault="000B7A3A" w:rsidP="0029116B">
            <w:pPr>
              <w:widowControl w:val="0"/>
              <w:autoSpaceDE w:val="0"/>
              <w:autoSpaceDN w:val="0"/>
              <w:adjustRightInd w:val="0"/>
              <w:ind w:left="120"/>
              <w:jc w:val="both"/>
              <w:rPr>
                <w:sz w:val="28"/>
                <w:szCs w:val="28"/>
              </w:rPr>
            </w:pPr>
            <w:r w:rsidRPr="000C6F3F">
              <w:rPr>
                <w:sz w:val="28"/>
                <w:szCs w:val="28"/>
              </w:rPr>
              <w:t>наглядные пособия,</w:t>
            </w:r>
          </w:p>
        </w:tc>
        <w:tc>
          <w:tcPr>
            <w:tcW w:w="2600" w:type="dxa"/>
            <w:tcBorders>
              <w:top w:val="single" w:sz="4" w:space="0" w:color="auto"/>
              <w:left w:val="single" w:sz="4" w:space="0" w:color="auto"/>
              <w:bottom w:val="single" w:sz="4" w:space="0" w:color="auto"/>
              <w:right w:val="single" w:sz="4" w:space="0" w:color="auto"/>
            </w:tcBorders>
            <w:vAlign w:val="bottom"/>
          </w:tcPr>
          <w:p w:rsidR="000B7A3A" w:rsidRPr="000C6F3F" w:rsidRDefault="000B7A3A" w:rsidP="0029116B">
            <w:pPr>
              <w:widowControl w:val="0"/>
              <w:autoSpaceDE w:val="0"/>
              <w:autoSpaceDN w:val="0"/>
              <w:adjustRightInd w:val="0"/>
              <w:jc w:val="both"/>
              <w:rPr>
                <w:sz w:val="28"/>
                <w:szCs w:val="28"/>
              </w:rPr>
            </w:pPr>
          </w:p>
        </w:tc>
      </w:tr>
    </w:tbl>
    <w:p w:rsidR="00D836A0" w:rsidRPr="000C6F3F" w:rsidRDefault="00D836A0" w:rsidP="00717F46">
      <w:pPr>
        <w:ind w:firstLine="708"/>
        <w:jc w:val="both"/>
        <w:rPr>
          <w:sz w:val="28"/>
          <w:szCs w:val="28"/>
        </w:rPr>
      </w:pPr>
    </w:p>
    <w:p w:rsidR="00AB5A6B" w:rsidRDefault="00AB5A6B" w:rsidP="002A25CE">
      <w:pPr>
        <w:ind w:firstLine="708"/>
        <w:jc w:val="center"/>
        <w:rPr>
          <w:b/>
          <w:i/>
          <w:sz w:val="28"/>
          <w:szCs w:val="28"/>
        </w:rPr>
      </w:pPr>
    </w:p>
    <w:p w:rsidR="0018574F" w:rsidRPr="002A25CE" w:rsidRDefault="001C114C" w:rsidP="002A25CE">
      <w:pPr>
        <w:ind w:firstLine="708"/>
        <w:jc w:val="center"/>
        <w:rPr>
          <w:b/>
          <w:i/>
          <w:sz w:val="28"/>
          <w:szCs w:val="28"/>
        </w:rPr>
      </w:pPr>
      <w:r>
        <w:rPr>
          <w:b/>
          <w:i/>
          <w:sz w:val="28"/>
          <w:szCs w:val="28"/>
        </w:rPr>
        <w:lastRenderedPageBreak/>
        <w:t>2</w:t>
      </w:r>
      <w:r w:rsidR="0018574F" w:rsidRPr="002A25CE">
        <w:rPr>
          <w:b/>
          <w:i/>
          <w:sz w:val="28"/>
          <w:szCs w:val="28"/>
        </w:rPr>
        <w:t>. Содержание учебного предмета</w:t>
      </w:r>
    </w:p>
    <w:p w:rsidR="00AB5A6B" w:rsidRPr="0099648C" w:rsidRDefault="00AB5A6B" w:rsidP="00AB5A6B">
      <w:pPr>
        <w:jc w:val="both"/>
        <w:rPr>
          <w:sz w:val="28"/>
          <w:szCs w:val="28"/>
        </w:rPr>
      </w:pPr>
      <w:r>
        <w:rPr>
          <w:rStyle w:val="ad"/>
          <w:i/>
          <w:sz w:val="28"/>
          <w:szCs w:val="28"/>
        </w:rPr>
        <w:t xml:space="preserve">Формы организации  и виды деятельности на уроках по </w:t>
      </w:r>
      <w:r w:rsidRPr="008854D4">
        <w:rPr>
          <w:rStyle w:val="ad"/>
          <w:i/>
          <w:sz w:val="28"/>
          <w:szCs w:val="28"/>
        </w:rPr>
        <w:t>предмету «</w:t>
      </w:r>
      <w:r>
        <w:rPr>
          <w:rStyle w:val="ad"/>
          <w:i/>
          <w:sz w:val="28"/>
          <w:szCs w:val="28"/>
        </w:rPr>
        <w:t>Проектная деятельность</w:t>
      </w:r>
      <w:r w:rsidRPr="008854D4">
        <w:rPr>
          <w:rStyle w:val="ad"/>
          <w:i/>
          <w:sz w:val="28"/>
          <w:szCs w:val="28"/>
        </w:rPr>
        <w:t>»:</w:t>
      </w:r>
      <w:r>
        <w:rPr>
          <w:rStyle w:val="ad"/>
          <w:sz w:val="28"/>
          <w:szCs w:val="28"/>
        </w:rPr>
        <w:t xml:space="preserve"> </w:t>
      </w:r>
      <w:r w:rsidRPr="0099648C">
        <w:rPr>
          <w:sz w:val="28"/>
          <w:szCs w:val="28"/>
        </w:rPr>
        <w:t xml:space="preserve">фронтальная; групповая (звеньевая); индивидуальная, </w:t>
      </w:r>
      <w:r>
        <w:rPr>
          <w:sz w:val="28"/>
          <w:szCs w:val="28"/>
        </w:rPr>
        <w:t xml:space="preserve"> пров</w:t>
      </w:r>
      <w:r w:rsidRPr="0099648C">
        <w:rPr>
          <w:sz w:val="28"/>
          <w:szCs w:val="28"/>
        </w:rPr>
        <w:t>од</w:t>
      </w:r>
      <w:r>
        <w:rPr>
          <w:sz w:val="28"/>
          <w:szCs w:val="28"/>
        </w:rPr>
        <w:t>я</w:t>
      </w:r>
      <w:r w:rsidRPr="0099648C">
        <w:rPr>
          <w:sz w:val="28"/>
          <w:szCs w:val="28"/>
        </w:rPr>
        <w:t xml:space="preserve">тся следующие уроки: </w:t>
      </w:r>
      <w:r w:rsidRPr="0099648C">
        <w:rPr>
          <w:rStyle w:val="ad"/>
          <w:sz w:val="28"/>
          <w:szCs w:val="28"/>
        </w:rPr>
        <w:t>урок приобретения учащимися новых знаний (теоретический)</w:t>
      </w:r>
      <w:r w:rsidRPr="0099648C">
        <w:rPr>
          <w:sz w:val="28"/>
          <w:szCs w:val="28"/>
        </w:rPr>
        <w:t xml:space="preserve">, </w:t>
      </w:r>
      <w:r w:rsidRPr="0099648C">
        <w:rPr>
          <w:rStyle w:val="ad"/>
          <w:sz w:val="28"/>
          <w:szCs w:val="28"/>
        </w:rPr>
        <w:t>урок формирования умений и навыков (практический),</w:t>
      </w:r>
      <w:r w:rsidRPr="0099648C">
        <w:rPr>
          <w:sz w:val="28"/>
          <w:szCs w:val="28"/>
        </w:rPr>
        <w:t xml:space="preserve"> </w:t>
      </w:r>
      <w:r w:rsidRPr="0099648C">
        <w:rPr>
          <w:rStyle w:val="ad"/>
          <w:sz w:val="28"/>
          <w:szCs w:val="28"/>
        </w:rPr>
        <w:t>урок по решению технических</w:t>
      </w:r>
      <w:r>
        <w:rPr>
          <w:rStyle w:val="ad"/>
          <w:sz w:val="28"/>
          <w:szCs w:val="28"/>
        </w:rPr>
        <w:t xml:space="preserve">, творческих и исследовательских </w:t>
      </w:r>
      <w:r w:rsidRPr="0099648C">
        <w:rPr>
          <w:rStyle w:val="ad"/>
          <w:sz w:val="28"/>
          <w:szCs w:val="28"/>
        </w:rPr>
        <w:t xml:space="preserve"> задач,</w:t>
      </w:r>
      <w:r w:rsidRPr="0099648C">
        <w:rPr>
          <w:sz w:val="28"/>
          <w:szCs w:val="28"/>
        </w:rPr>
        <w:t xml:space="preserve"> </w:t>
      </w:r>
      <w:r w:rsidRPr="0099648C">
        <w:rPr>
          <w:rStyle w:val="ad"/>
          <w:sz w:val="28"/>
          <w:szCs w:val="28"/>
        </w:rPr>
        <w:t>комбинированный урок</w:t>
      </w:r>
      <w:r w:rsidRPr="0099648C">
        <w:rPr>
          <w:sz w:val="28"/>
          <w:szCs w:val="28"/>
        </w:rPr>
        <w:t xml:space="preserve">. В практике </w:t>
      </w:r>
      <w:proofErr w:type="gramStart"/>
      <w:r w:rsidRPr="0099648C">
        <w:rPr>
          <w:sz w:val="28"/>
          <w:szCs w:val="28"/>
        </w:rPr>
        <w:t xml:space="preserve">работы </w:t>
      </w:r>
      <w:r>
        <w:rPr>
          <w:sz w:val="28"/>
          <w:szCs w:val="28"/>
        </w:rPr>
        <w:t xml:space="preserve"> могут</w:t>
      </w:r>
      <w:proofErr w:type="gramEnd"/>
      <w:r>
        <w:rPr>
          <w:sz w:val="28"/>
          <w:szCs w:val="28"/>
        </w:rPr>
        <w:t xml:space="preserve"> использоваться и </w:t>
      </w:r>
      <w:r w:rsidRPr="0099648C">
        <w:rPr>
          <w:sz w:val="28"/>
          <w:szCs w:val="28"/>
        </w:rPr>
        <w:t xml:space="preserve"> другие </w:t>
      </w:r>
      <w:r w:rsidRPr="0099648C">
        <w:rPr>
          <w:rStyle w:val="ad"/>
          <w:sz w:val="28"/>
          <w:szCs w:val="28"/>
        </w:rPr>
        <w:t>формы организации учебной работы: экскурсии, в т.ч. и виртуальные, игры, соревнования,</w:t>
      </w:r>
      <w:r>
        <w:rPr>
          <w:rStyle w:val="ad"/>
          <w:sz w:val="28"/>
          <w:szCs w:val="28"/>
        </w:rPr>
        <w:t xml:space="preserve"> КВН, диспуты, урок (вопрос-ответ), урок-обсуждение,</w:t>
      </w:r>
      <w:r w:rsidRPr="0099648C">
        <w:rPr>
          <w:rStyle w:val="ad"/>
          <w:sz w:val="28"/>
          <w:szCs w:val="28"/>
        </w:rPr>
        <w:t xml:space="preserve"> </w:t>
      </w:r>
      <w:r w:rsidRPr="0099648C">
        <w:rPr>
          <w:sz w:val="28"/>
          <w:szCs w:val="28"/>
        </w:rPr>
        <w:t>выполняются</w:t>
      </w:r>
      <w:r>
        <w:rPr>
          <w:sz w:val="28"/>
          <w:szCs w:val="28"/>
        </w:rPr>
        <w:t xml:space="preserve"> работы по заполнению документации проекта, защита проекта учащимися проводится на научной конференции (апрель-май).</w:t>
      </w:r>
    </w:p>
    <w:p w:rsidR="00807197" w:rsidRDefault="00807197" w:rsidP="00807197">
      <w:pPr>
        <w:pStyle w:val="aa"/>
        <w:ind w:left="360"/>
        <w:jc w:val="both"/>
        <w:rPr>
          <w:rFonts w:ascii="Times New Roman" w:hAnsi="Times New Roman"/>
          <w:b/>
          <w:w w:val="90"/>
          <w:sz w:val="28"/>
        </w:rPr>
      </w:pPr>
    </w:p>
    <w:p w:rsidR="00807197" w:rsidRPr="009E050C" w:rsidRDefault="00807197" w:rsidP="00807197">
      <w:pPr>
        <w:pStyle w:val="aa"/>
        <w:ind w:left="360"/>
        <w:jc w:val="both"/>
        <w:rPr>
          <w:rFonts w:ascii="Times New Roman" w:hAnsi="Times New Roman"/>
          <w:b/>
          <w:sz w:val="28"/>
        </w:rPr>
      </w:pPr>
      <w:r w:rsidRPr="009E050C">
        <w:rPr>
          <w:rFonts w:ascii="Times New Roman" w:hAnsi="Times New Roman"/>
          <w:b/>
          <w:w w:val="90"/>
          <w:sz w:val="28"/>
        </w:rPr>
        <w:t>1.Представление предмета</w:t>
      </w:r>
      <w:r w:rsidRPr="009E050C">
        <w:rPr>
          <w:rFonts w:ascii="Times New Roman" w:hAnsi="Times New Roman"/>
          <w:b/>
          <w:sz w:val="28"/>
        </w:rPr>
        <w:t xml:space="preserve"> «Проектная деятельность»-5 часов</w:t>
      </w:r>
    </w:p>
    <w:p w:rsidR="00807197" w:rsidRPr="009E050C" w:rsidRDefault="00807197" w:rsidP="00807197">
      <w:pPr>
        <w:pStyle w:val="aa"/>
        <w:jc w:val="both"/>
        <w:rPr>
          <w:rFonts w:ascii="Times New Roman" w:hAnsi="Times New Roman"/>
          <w:sz w:val="28"/>
        </w:rPr>
      </w:pPr>
      <w:r w:rsidRPr="009E050C">
        <w:rPr>
          <w:rFonts w:ascii="Times New Roman" w:hAnsi="Times New Roman"/>
          <w:sz w:val="28"/>
        </w:rPr>
        <w:t>Понятие проекта, проектной деятельности, проектной культуры. История проектирования. Проекты в современном мире.</w:t>
      </w:r>
      <w:r w:rsidRPr="009E050C">
        <w:rPr>
          <w:sz w:val="26"/>
        </w:rPr>
        <w:t xml:space="preserve"> </w:t>
      </w:r>
      <w:r w:rsidRPr="009E050C">
        <w:rPr>
          <w:rFonts w:ascii="Times New Roman" w:hAnsi="Times New Roman"/>
          <w:sz w:val="28"/>
        </w:rPr>
        <w:t>Структура проекта. Типология проектов. Школа будущего – Школа проектов? Схемы проектирования. Проектные технологии.</w:t>
      </w:r>
    </w:p>
    <w:p w:rsidR="00807197" w:rsidRPr="009E050C" w:rsidRDefault="00807197" w:rsidP="00807197">
      <w:pPr>
        <w:pStyle w:val="aa"/>
        <w:jc w:val="both"/>
        <w:rPr>
          <w:rFonts w:ascii="Times New Roman" w:hAnsi="Times New Roman"/>
          <w:b/>
          <w:sz w:val="28"/>
        </w:rPr>
      </w:pPr>
      <w:r w:rsidRPr="009E050C">
        <w:rPr>
          <w:rFonts w:ascii="Times New Roman" w:hAnsi="Times New Roman"/>
          <w:sz w:val="28"/>
        </w:rPr>
        <w:t>.</w:t>
      </w:r>
      <w:r w:rsidRPr="009E050C">
        <w:rPr>
          <w:rFonts w:ascii="Times New Roman" w:hAnsi="Times New Roman"/>
          <w:b/>
          <w:sz w:val="28"/>
        </w:rPr>
        <w:t xml:space="preserve"> 2.Классификация проектов-4 часа</w:t>
      </w:r>
    </w:p>
    <w:p w:rsidR="00807197" w:rsidRPr="009E050C" w:rsidRDefault="00807197" w:rsidP="00807197">
      <w:pPr>
        <w:pStyle w:val="aa"/>
        <w:jc w:val="both"/>
        <w:rPr>
          <w:rFonts w:ascii="Times New Roman" w:hAnsi="Times New Roman"/>
          <w:sz w:val="28"/>
        </w:rPr>
      </w:pPr>
      <w:r w:rsidRPr="009E050C">
        <w:rPr>
          <w:rFonts w:ascii="Times New Roman" w:hAnsi="Times New Roman"/>
          <w:sz w:val="28"/>
        </w:rPr>
        <w:t>Персональные или групповые проекты. В чем преимущества?</w:t>
      </w:r>
      <w:r w:rsidRPr="009E050C">
        <w:rPr>
          <w:sz w:val="26"/>
        </w:rPr>
        <w:t xml:space="preserve"> </w:t>
      </w:r>
      <w:r w:rsidRPr="009E050C">
        <w:rPr>
          <w:rFonts w:ascii="Times New Roman" w:hAnsi="Times New Roman"/>
          <w:sz w:val="28"/>
        </w:rPr>
        <w:t>Классификация проектов по</w:t>
      </w:r>
      <w:r w:rsidR="002C2032">
        <w:rPr>
          <w:rFonts w:ascii="Times New Roman" w:hAnsi="Times New Roman"/>
          <w:sz w:val="28"/>
        </w:rPr>
        <w:t xml:space="preserve"> п</w:t>
      </w:r>
      <w:r w:rsidRPr="009E050C">
        <w:rPr>
          <w:rFonts w:ascii="Times New Roman" w:hAnsi="Times New Roman"/>
          <w:sz w:val="28"/>
        </w:rPr>
        <w:t>родолжительности.</w:t>
      </w:r>
      <w:r w:rsidRPr="009E050C">
        <w:rPr>
          <w:sz w:val="26"/>
        </w:rPr>
        <w:t xml:space="preserve"> </w:t>
      </w:r>
      <w:r w:rsidRPr="009E050C">
        <w:rPr>
          <w:rFonts w:ascii="Times New Roman" w:hAnsi="Times New Roman"/>
          <w:sz w:val="28"/>
        </w:rPr>
        <w:t>Классификация проектов по доминирующей деятельности учащихся. Классификация проектов по комплексности и характеру контактов.</w:t>
      </w:r>
    </w:p>
    <w:p w:rsidR="00807197" w:rsidRPr="009E050C" w:rsidRDefault="00807197" w:rsidP="00807197">
      <w:pPr>
        <w:pStyle w:val="aa"/>
        <w:jc w:val="both"/>
        <w:rPr>
          <w:rFonts w:ascii="Times New Roman" w:hAnsi="Times New Roman"/>
          <w:b/>
          <w:sz w:val="28"/>
        </w:rPr>
      </w:pPr>
      <w:r w:rsidRPr="009E050C">
        <w:rPr>
          <w:rFonts w:ascii="Times New Roman" w:hAnsi="Times New Roman"/>
          <w:b/>
          <w:sz w:val="28"/>
        </w:rPr>
        <w:t>3.Основные этапы работы над проектом-25 часов</w:t>
      </w:r>
    </w:p>
    <w:p w:rsidR="00807197" w:rsidRPr="009E050C" w:rsidRDefault="00807197" w:rsidP="00807197">
      <w:pPr>
        <w:pStyle w:val="aa"/>
        <w:jc w:val="both"/>
        <w:rPr>
          <w:rFonts w:ascii="Times New Roman" w:hAnsi="Times New Roman"/>
          <w:sz w:val="28"/>
        </w:rPr>
      </w:pPr>
      <w:r w:rsidRPr="009E050C">
        <w:rPr>
          <w:rFonts w:ascii="Times New Roman" w:hAnsi="Times New Roman"/>
          <w:sz w:val="28"/>
        </w:rPr>
        <w:t>Этапы работы над проектом.</w:t>
      </w:r>
      <w:r w:rsidRPr="009E050C">
        <w:rPr>
          <w:w w:val="98"/>
          <w:sz w:val="26"/>
        </w:rPr>
        <w:t xml:space="preserve"> </w:t>
      </w:r>
      <w:r w:rsidRPr="009E050C">
        <w:rPr>
          <w:rFonts w:ascii="Times New Roman" w:hAnsi="Times New Roman"/>
          <w:w w:val="98"/>
          <w:sz w:val="28"/>
        </w:rPr>
        <w:t>Определение тематик проектов.</w:t>
      </w:r>
      <w:r w:rsidRPr="009E050C">
        <w:rPr>
          <w:rFonts w:ascii="Times New Roman" w:hAnsi="Times New Roman"/>
          <w:sz w:val="28"/>
        </w:rPr>
        <w:t xml:space="preserve"> </w:t>
      </w:r>
      <w:r w:rsidRPr="009E050C">
        <w:rPr>
          <w:rFonts w:ascii="Times New Roman" w:hAnsi="Times New Roman"/>
          <w:w w:val="97"/>
          <w:sz w:val="28"/>
        </w:rPr>
        <w:t>Формирование проектных групп.</w:t>
      </w:r>
      <w:r w:rsidRPr="009E050C">
        <w:rPr>
          <w:sz w:val="26"/>
        </w:rPr>
        <w:t xml:space="preserve"> </w:t>
      </w:r>
      <w:r w:rsidRPr="009E050C">
        <w:rPr>
          <w:rFonts w:ascii="Times New Roman" w:hAnsi="Times New Roman"/>
          <w:sz w:val="28"/>
        </w:rPr>
        <w:t>Формирование дидактических целей проекта. Формирование методических целей проекта.</w:t>
      </w:r>
      <w:r w:rsidRPr="009E050C">
        <w:rPr>
          <w:sz w:val="26"/>
        </w:rPr>
        <w:t xml:space="preserve"> </w:t>
      </w:r>
      <w:r w:rsidRPr="009E050C">
        <w:rPr>
          <w:rFonts w:ascii="Times New Roman" w:hAnsi="Times New Roman"/>
          <w:sz w:val="28"/>
        </w:rPr>
        <w:t>Критерии оценки проектных работ. Содержание портфолио проекта.</w:t>
      </w:r>
      <w:r w:rsidRPr="009E050C">
        <w:rPr>
          <w:sz w:val="26"/>
        </w:rPr>
        <w:t xml:space="preserve"> </w:t>
      </w:r>
      <w:r w:rsidRPr="009E050C">
        <w:rPr>
          <w:rFonts w:ascii="Times New Roman" w:hAnsi="Times New Roman"/>
          <w:sz w:val="28"/>
        </w:rPr>
        <w:t xml:space="preserve">Методы ученического </w:t>
      </w:r>
      <w:r w:rsidRPr="009E050C">
        <w:rPr>
          <w:rFonts w:ascii="Times New Roman" w:hAnsi="Times New Roman"/>
          <w:w w:val="93"/>
          <w:sz w:val="28"/>
        </w:rPr>
        <w:t>исследования. Виды презентаций</w:t>
      </w:r>
      <w:r w:rsidRPr="009E050C">
        <w:rPr>
          <w:rFonts w:ascii="Times New Roman" w:hAnsi="Times New Roman"/>
          <w:sz w:val="28"/>
        </w:rPr>
        <w:t xml:space="preserve"> проектов. Основные правила делового общения и ведения </w:t>
      </w:r>
      <w:r w:rsidRPr="009E050C">
        <w:rPr>
          <w:rFonts w:ascii="Times New Roman" w:hAnsi="Times New Roman"/>
          <w:w w:val="95"/>
          <w:sz w:val="28"/>
        </w:rPr>
        <w:t>дискуссий.</w:t>
      </w:r>
      <w:r w:rsidRPr="009E050C">
        <w:rPr>
          <w:w w:val="95"/>
          <w:sz w:val="26"/>
        </w:rPr>
        <w:t xml:space="preserve"> </w:t>
      </w:r>
      <w:r w:rsidRPr="009E050C">
        <w:rPr>
          <w:rFonts w:ascii="Times New Roman" w:hAnsi="Times New Roman"/>
          <w:w w:val="95"/>
          <w:sz w:val="28"/>
        </w:rPr>
        <w:t>Способы воздействия</w:t>
      </w:r>
      <w:r w:rsidRPr="009E050C">
        <w:rPr>
          <w:rFonts w:ascii="Times New Roman" w:hAnsi="Times New Roman"/>
          <w:sz w:val="28"/>
        </w:rPr>
        <w:t xml:space="preserve"> </w:t>
      </w:r>
      <w:r w:rsidRPr="009E050C">
        <w:rPr>
          <w:rFonts w:ascii="Times New Roman" w:hAnsi="Times New Roman"/>
          <w:w w:val="94"/>
          <w:sz w:val="28"/>
        </w:rPr>
        <w:t xml:space="preserve">на аудиторию. Создание рабочей </w:t>
      </w:r>
      <w:r w:rsidRPr="009E050C">
        <w:rPr>
          <w:rFonts w:ascii="Times New Roman" w:hAnsi="Times New Roman"/>
          <w:w w:val="93"/>
          <w:sz w:val="28"/>
        </w:rPr>
        <w:t xml:space="preserve">папки материалов проекта. Обзор </w:t>
      </w:r>
      <w:r w:rsidRPr="009E050C">
        <w:rPr>
          <w:rFonts w:ascii="Times New Roman" w:hAnsi="Times New Roman"/>
          <w:sz w:val="28"/>
        </w:rPr>
        <w:t xml:space="preserve">и корректировка материалов по проекту. Использование </w:t>
      </w:r>
      <w:r w:rsidRPr="009E050C">
        <w:rPr>
          <w:rFonts w:ascii="Times New Roman" w:hAnsi="Times New Roman"/>
          <w:w w:val="96"/>
          <w:sz w:val="28"/>
        </w:rPr>
        <w:t xml:space="preserve">Интернет - ресурсов в проектной </w:t>
      </w:r>
      <w:r w:rsidRPr="009E050C">
        <w:rPr>
          <w:rFonts w:ascii="Times New Roman" w:hAnsi="Times New Roman"/>
          <w:w w:val="92"/>
          <w:sz w:val="28"/>
        </w:rPr>
        <w:t xml:space="preserve">деятельности. Создание буклетов </w:t>
      </w:r>
      <w:r w:rsidRPr="009E050C">
        <w:rPr>
          <w:rFonts w:ascii="Times New Roman" w:hAnsi="Times New Roman"/>
          <w:sz w:val="28"/>
        </w:rPr>
        <w:t xml:space="preserve">к проектам. </w:t>
      </w:r>
      <w:r w:rsidRPr="009E050C">
        <w:rPr>
          <w:rFonts w:ascii="Times New Roman" w:hAnsi="Times New Roman"/>
          <w:w w:val="92"/>
          <w:sz w:val="28"/>
        </w:rPr>
        <w:t xml:space="preserve">Создание буклетов </w:t>
      </w:r>
      <w:r w:rsidRPr="009E050C">
        <w:rPr>
          <w:rFonts w:ascii="Times New Roman" w:hAnsi="Times New Roman"/>
          <w:sz w:val="28"/>
        </w:rPr>
        <w:t xml:space="preserve">к проектам. </w:t>
      </w:r>
      <w:r w:rsidRPr="009E050C">
        <w:rPr>
          <w:rFonts w:ascii="Times New Roman" w:hAnsi="Times New Roman"/>
          <w:w w:val="96"/>
          <w:sz w:val="28"/>
        </w:rPr>
        <w:t>Знакомство образовательными</w:t>
      </w:r>
      <w:r w:rsidRPr="009E050C">
        <w:rPr>
          <w:rFonts w:ascii="Times New Roman" w:hAnsi="Times New Roman"/>
          <w:sz w:val="28"/>
        </w:rPr>
        <w:t xml:space="preserve"> </w:t>
      </w:r>
      <w:r w:rsidRPr="009E050C">
        <w:rPr>
          <w:rFonts w:ascii="Times New Roman" w:hAnsi="Times New Roman"/>
          <w:w w:val="97"/>
          <w:sz w:val="28"/>
        </w:rPr>
        <w:t>сайтами.</w:t>
      </w:r>
      <w:r w:rsidRPr="009E050C">
        <w:rPr>
          <w:w w:val="97"/>
          <w:sz w:val="26"/>
        </w:rPr>
        <w:t xml:space="preserve"> </w:t>
      </w:r>
      <w:r w:rsidRPr="009E050C">
        <w:rPr>
          <w:rFonts w:ascii="Times New Roman" w:hAnsi="Times New Roman"/>
          <w:w w:val="97"/>
          <w:sz w:val="28"/>
        </w:rPr>
        <w:t xml:space="preserve">Источник информации. </w:t>
      </w:r>
      <w:r w:rsidRPr="009E050C">
        <w:rPr>
          <w:rFonts w:ascii="Times New Roman" w:hAnsi="Times New Roman"/>
          <w:w w:val="93"/>
          <w:sz w:val="28"/>
        </w:rPr>
        <w:t>Защита авторских прав.</w:t>
      </w:r>
      <w:r w:rsidR="000B7A3A">
        <w:rPr>
          <w:rFonts w:ascii="Times New Roman" w:hAnsi="Times New Roman"/>
          <w:w w:val="93"/>
          <w:sz w:val="28"/>
        </w:rPr>
        <w:t xml:space="preserve"> </w:t>
      </w:r>
      <w:r w:rsidRPr="009E050C">
        <w:rPr>
          <w:rFonts w:ascii="Times New Roman" w:hAnsi="Times New Roman"/>
          <w:w w:val="93"/>
          <w:sz w:val="28"/>
        </w:rPr>
        <w:t xml:space="preserve">Интернет </w:t>
      </w:r>
      <w:r w:rsidRPr="009E050C">
        <w:rPr>
          <w:rFonts w:ascii="Times New Roman" w:hAnsi="Times New Roman"/>
          <w:w w:val="97"/>
          <w:sz w:val="28"/>
        </w:rPr>
        <w:t xml:space="preserve">и авторское право. Составление </w:t>
      </w:r>
      <w:r w:rsidRPr="009E050C">
        <w:rPr>
          <w:rFonts w:ascii="Times New Roman" w:hAnsi="Times New Roman"/>
          <w:sz w:val="28"/>
        </w:rPr>
        <w:t xml:space="preserve">списка информационных ресурсов для проекта и его материалов. Создание электронных папок. Поиск и обработка информации. Аналитическая работа над собранным материалом. </w:t>
      </w:r>
      <w:r w:rsidR="002C2032">
        <w:rPr>
          <w:rFonts w:ascii="Times New Roman" w:hAnsi="Times New Roman"/>
          <w:sz w:val="28"/>
        </w:rPr>
        <w:t>«Визитная карточка проекта». Защ</w:t>
      </w:r>
      <w:r w:rsidRPr="009E050C">
        <w:rPr>
          <w:rFonts w:ascii="Times New Roman" w:hAnsi="Times New Roman"/>
          <w:sz w:val="28"/>
        </w:rPr>
        <w:t>ита проектных работ. Подведение итогов проектной деятельности.</w:t>
      </w:r>
    </w:p>
    <w:p w:rsidR="0000132F" w:rsidRPr="004604FF" w:rsidRDefault="001C114C" w:rsidP="000B7A3A">
      <w:pPr>
        <w:shd w:val="clear" w:color="auto" w:fill="FFFFFF"/>
        <w:jc w:val="center"/>
        <w:rPr>
          <w:rStyle w:val="a7"/>
          <w:b/>
          <w:sz w:val="28"/>
          <w:szCs w:val="28"/>
        </w:rPr>
      </w:pPr>
      <w:r>
        <w:rPr>
          <w:rStyle w:val="a7"/>
          <w:b/>
          <w:sz w:val="28"/>
          <w:szCs w:val="28"/>
        </w:rPr>
        <w:t>3</w:t>
      </w:r>
      <w:r w:rsidR="0000132F" w:rsidRPr="004604FF">
        <w:rPr>
          <w:rStyle w:val="a7"/>
          <w:b/>
          <w:sz w:val="28"/>
          <w:szCs w:val="28"/>
        </w:rPr>
        <w:t>.  Тематическое планирование</w:t>
      </w:r>
    </w:p>
    <w:p w:rsidR="0000132F" w:rsidRPr="004604FF" w:rsidRDefault="0000132F" w:rsidP="004604FF">
      <w:pPr>
        <w:jc w:val="center"/>
        <w:rPr>
          <w:rStyle w:val="a7"/>
          <w:b/>
          <w:sz w:val="28"/>
          <w:szCs w:val="28"/>
        </w:rPr>
      </w:pPr>
    </w:p>
    <w:p w:rsidR="0000132F" w:rsidRPr="004604FF" w:rsidRDefault="0000132F" w:rsidP="004604FF">
      <w:pPr>
        <w:jc w:val="center"/>
        <w:rPr>
          <w:rStyle w:val="a7"/>
          <w:b/>
          <w:sz w:val="28"/>
          <w:szCs w:val="28"/>
        </w:rPr>
      </w:pPr>
      <w:r w:rsidRPr="004604FF">
        <w:rPr>
          <w:rStyle w:val="a7"/>
          <w:b/>
          <w:sz w:val="28"/>
          <w:szCs w:val="28"/>
        </w:rPr>
        <w:t>9 класс</w:t>
      </w:r>
    </w:p>
    <w:p w:rsidR="0000132F" w:rsidRPr="004604FF" w:rsidRDefault="0000132F" w:rsidP="004604FF">
      <w:pPr>
        <w:jc w:val="both"/>
        <w:rPr>
          <w:b/>
          <w:bCs/>
          <w:i/>
          <w:iCs/>
          <w:sz w:val="28"/>
          <w:szCs w:val="28"/>
        </w:rPr>
      </w:pPr>
    </w:p>
    <w:tbl>
      <w:tblPr>
        <w:tblW w:w="1006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1"/>
        <w:gridCol w:w="900"/>
        <w:gridCol w:w="2082"/>
        <w:gridCol w:w="709"/>
        <w:gridCol w:w="3402"/>
        <w:gridCol w:w="1701"/>
      </w:tblGrid>
      <w:tr w:rsidR="00A95CB9" w:rsidRPr="0067360A" w:rsidTr="00E55382">
        <w:trPr>
          <w:trHeight w:val="845"/>
        </w:trPr>
        <w:tc>
          <w:tcPr>
            <w:tcW w:w="1271" w:type="dxa"/>
          </w:tcPr>
          <w:p w:rsidR="00A95CB9" w:rsidRPr="0067360A" w:rsidRDefault="00A95CB9" w:rsidP="0043202F">
            <w:pPr>
              <w:pStyle w:val="aa"/>
              <w:jc w:val="both"/>
              <w:rPr>
                <w:rFonts w:ascii="Times New Roman" w:hAnsi="Times New Roman"/>
                <w:b/>
              </w:rPr>
            </w:pPr>
            <w:r w:rsidRPr="0067360A">
              <w:rPr>
                <w:rFonts w:ascii="Times New Roman" w:hAnsi="Times New Roman"/>
                <w:b/>
                <w:w w:val="88"/>
              </w:rPr>
              <w:t>Раздел</w:t>
            </w:r>
          </w:p>
        </w:tc>
        <w:tc>
          <w:tcPr>
            <w:tcW w:w="900" w:type="dxa"/>
          </w:tcPr>
          <w:p w:rsidR="00A95CB9" w:rsidRPr="0067360A" w:rsidRDefault="00A95CB9" w:rsidP="004604FF">
            <w:pPr>
              <w:pStyle w:val="aa"/>
              <w:jc w:val="both"/>
              <w:rPr>
                <w:rFonts w:ascii="Times New Roman" w:hAnsi="Times New Roman"/>
                <w:b/>
              </w:rPr>
            </w:pPr>
            <w:r w:rsidRPr="0067360A">
              <w:rPr>
                <w:rFonts w:ascii="Times New Roman" w:hAnsi="Times New Roman"/>
                <w:b/>
                <w:w w:val="91"/>
              </w:rPr>
              <w:t>Кол-во</w:t>
            </w:r>
          </w:p>
          <w:p w:rsidR="00A95CB9" w:rsidRPr="0067360A" w:rsidRDefault="00A95CB9" w:rsidP="004604FF">
            <w:pPr>
              <w:pStyle w:val="aa"/>
              <w:jc w:val="both"/>
              <w:rPr>
                <w:rFonts w:ascii="Times New Roman" w:hAnsi="Times New Roman"/>
                <w:b/>
              </w:rPr>
            </w:pPr>
            <w:r w:rsidRPr="0067360A">
              <w:rPr>
                <w:rFonts w:ascii="Times New Roman" w:hAnsi="Times New Roman"/>
                <w:b/>
              </w:rPr>
              <w:t>часов</w:t>
            </w:r>
          </w:p>
        </w:tc>
        <w:tc>
          <w:tcPr>
            <w:tcW w:w="2082" w:type="dxa"/>
          </w:tcPr>
          <w:p w:rsidR="00A95CB9" w:rsidRPr="0067360A" w:rsidRDefault="00A95CB9" w:rsidP="00E55382">
            <w:pPr>
              <w:pStyle w:val="aa"/>
              <w:jc w:val="center"/>
              <w:rPr>
                <w:rFonts w:ascii="Times New Roman" w:hAnsi="Times New Roman"/>
                <w:b/>
              </w:rPr>
            </w:pPr>
            <w:r w:rsidRPr="0067360A">
              <w:rPr>
                <w:rFonts w:ascii="Times New Roman" w:hAnsi="Times New Roman"/>
                <w:b/>
              </w:rPr>
              <w:t>Темы</w:t>
            </w:r>
          </w:p>
        </w:tc>
        <w:tc>
          <w:tcPr>
            <w:tcW w:w="709" w:type="dxa"/>
          </w:tcPr>
          <w:p w:rsidR="00A95CB9" w:rsidRPr="0067360A" w:rsidRDefault="00E55382" w:rsidP="00E55382">
            <w:pPr>
              <w:pStyle w:val="aa"/>
              <w:jc w:val="center"/>
              <w:rPr>
                <w:rFonts w:ascii="Times New Roman" w:hAnsi="Times New Roman"/>
                <w:b/>
                <w:w w:val="96"/>
              </w:rPr>
            </w:pPr>
            <w:r>
              <w:rPr>
                <w:rFonts w:ascii="Times New Roman" w:hAnsi="Times New Roman"/>
                <w:b/>
                <w:w w:val="96"/>
              </w:rPr>
              <w:t>Кол-</w:t>
            </w:r>
            <w:r w:rsidR="00A95CB9" w:rsidRPr="0067360A">
              <w:rPr>
                <w:rFonts w:ascii="Times New Roman" w:hAnsi="Times New Roman"/>
                <w:b/>
                <w:w w:val="96"/>
              </w:rPr>
              <w:t>во часов</w:t>
            </w:r>
          </w:p>
        </w:tc>
        <w:tc>
          <w:tcPr>
            <w:tcW w:w="3402" w:type="dxa"/>
            <w:vAlign w:val="bottom"/>
          </w:tcPr>
          <w:p w:rsidR="00E55382" w:rsidRDefault="00A95CB9" w:rsidP="00E55382">
            <w:pPr>
              <w:pStyle w:val="aa"/>
              <w:jc w:val="center"/>
              <w:rPr>
                <w:rFonts w:ascii="Times New Roman" w:hAnsi="Times New Roman"/>
                <w:b/>
                <w:w w:val="96"/>
              </w:rPr>
            </w:pPr>
            <w:r w:rsidRPr="0067360A">
              <w:rPr>
                <w:rFonts w:ascii="Times New Roman" w:hAnsi="Times New Roman"/>
                <w:b/>
                <w:w w:val="96"/>
              </w:rPr>
              <w:t>Основные виды деятельности обучающихся</w:t>
            </w:r>
          </w:p>
          <w:p w:rsidR="00A95CB9" w:rsidRPr="0067360A" w:rsidRDefault="00A95CB9" w:rsidP="00E55382">
            <w:pPr>
              <w:pStyle w:val="aa"/>
              <w:jc w:val="center"/>
              <w:rPr>
                <w:rFonts w:ascii="Times New Roman" w:hAnsi="Times New Roman"/>
                <w:b/>
              </w:rPr>
            </w:pPr>
            <w:r w:rsidRPr="0067360A">
              <w:rPr>
                <w:rFonts w:ascii="Times New Roman" w:hAnsi="Times New Roman"/>
                <w:b/>
                <w:w w:val="96"/>
              </w:rPr>
              <w:t>(на уровне универсальных учебных действий)</w:t>
            </w:r>
          </w:p>
        </w:tc>
        <w:tc>
          <w:tcPr>
            <w:tcW w:w="1701" w:type="dxa"/>
          </w:tcPr>
          <w:p w:rsidR="00A95CB9" w:rsidRPr="0067360A" w:rsidRDefault="00A95CB9" w:rsidP="004604FF">
            <w:pPr>
              <w:pStyle w:val="aa"/>
              <w:jc w:val="both"/>
              <w:rPr>
                <w:rFonts w:ascii="Times New Roman" w:hAnsi="Times New Roman"/>
                <w:b/>
                <w:w w:val="96"/>
              </w:rPr>
            </w:pPr>
            <w:r>
              <w:rPr>
                <w:rFonts w:ascii="Times New Roman" w:hAnsi="Times New Roman"/>
                <w:b/>
                <w:w w:val="96"/>
              </w:rPr>
              <w:t>Основные направления воспитательной деятельности*</w:t>
            </w:r>
          </w:p>
        </w:tc>
      </w:tr>
      <w:tr w:rsidR="00A95CB9" w:rsidRPr="0067360A" w:rsidTr="00E55382">
        <w:trPr>
          <w:trHeight w:val="845"/>
        </w:trPr>
        <w:tc>
          <w:tcPr>
            <w:tcW w:w="1271" w:type="dxa"/>
          </w:tcPr>
          <w:p w:rsidR="00A95CB9" w:rsidRPr="0067360A" w:rsidRDefault="00A95CB9" w:rsidP="001C114C">
            <w:pPr>
              <w:pStyle w:val="aa"/>
              <w:jc w:val="both"/>
              <w:rPr>
                <w:rFonts w:ascii="Times New Roman" w:hAnsi="Times New Roman"/>
                <w:b/>
              </w:rPr>
            </w:pPr>
            <w:r w:rsidRPr="0067360A">
              <w:rPr>
                <w:rFonts w:ascii="Times New Roman" w:hAnsi="Times New Roman"/>
                <w:b/>
                <w:w w:val="90"/>
              </w:rPr>
              <w:t>1.</w:t>
            </w:r>
            <w:proofErr w:type="gramStart"/>
            <w:r w:rsidRPr="0067360A">
              <w:rPr>
                <w:rFonts w:ascii="Times New Roman" w:hAnsi="Times New Roman"/>
                <w:b/>
                <w:w w:val="90"/>
              </w:rPr>
              <w:t>Представ</w:t>
            </w:r>
            <w:r>
              <w:rPr>
                <w:rFonts w:ascii="Times New Roman" w:hAnsi="Times New Roman"/>
                <w:b/>
                <w:w w:val="90"/>
              </w:rPr>
              <w:t>-ле</w:t>
            </w:r>
            <w:r w:rsidRPr="0067360A">
              <w:rPr>
                <w:rFonts w:ascii="Times New Roman" w:hAnsi="Times New Roman"/>
                <w:b/>
                <w:w w:val="90"/>
              </w:rPr>
              <w:t>ние</w:t>
            </w:r>
            <w:proofErr w:type="gramEnd"/>
            <w:r w:rsidRPr="0067360A">
              <w:rPr>
                <w:rFonts w:ascii="Times New Roman" w:hAnsi="Times New Roman"/>
                <w:b/>
                <w:w w:val="90"/>
              </w:rPr>
              <w:t xml:space="preserve"> предмета</w:t>
            </w:r>
          </w:p>
          <w:p w:rsidR="00A95CB9" w:rsidRPr="0067360A" w:rsidRDefault="00A95CB9" w:rsidP="006B0ACC">
            <w:pPr>
              <w:pStyle w:val="aa"/>
              <w:jc w:val="both"/>
              <w:rPr>
                <w:rFonts w:ascii="Times New Roman" w:hAnsi="Times New Roman"/>
                <w:b/>
                <w:w w:val="88"/>
              </w:rPr>
            </w:pPr>
            <w:r w:rsidRPr="0067360A">
              <w:rPr>
                <w:rFonts w:ascii="Times New Roman" w:hAnsi="Times New Roman"/>
                <w:b/>
              </w:rPr>
              <w:lastRenderedPageBreak/>
              <w:t>«</w:t>
            </w:r>
            <w:r w:rsidR="006B0ACC">
              <w:rPr>
                <w:rFonts w:ascii="Times New Roman" w:hAnsi="Times New Roman"/>
                <w:b/>
              </w:rPr>
              <w:t>Проект-</w:t>
            </w:r>
            <w:proofErr w:type="spellStart"/>
            <w:r w:rsidR="006B0ACC">
              <w:rPr>
                <w:rFonts w:ascii="Times New Roman" w:hAnsi="Times New Roman"/>
                <w:b/>
              </w:rPr>
              <w:t>ная</w:t>
            </w:r>
            <w:proofErr w:type="spellEnd"/>
            <w:r w:rsidR="006B0ACC">
              <w:rPr>
                <w:rFonts w:ascii="Times New Roman" w:hAnsi="Times New Roman"/>
                <w:b/>
              </w:rPr>
              <w:t xml:space="preserve"> деятель-</w:t>
            </w:r>
            <w:proofErr w:type="spellStart"/>
            <w:r w:rsidR="006B0ACC">
              <w:rPr>
                <w:rFonts w:ascii="Times New Roman" w:hAnsi="Times New Roman"/>
                <w:b/>
              </w:rPr>
              <w:t>ность</w:t>
            </w:r>
            <w:proofErr w:type="spellEnd"/>
            <w:r w:rsidRPr="0067360A">
              <w:rPr>
                <w:rFonts w:ascii="Times New Roman" w:hAnsi="Times New Roman"/>
                <w:b/>
              </w:rPr>
              <w:t>»</w:t>
            </w:r>
          </w:p>
        </w:tc>
        <w:tc>
          <w:tcPr>
            <w:tcW w:w="900" w:type="dxa"/>
          </w:tcPr>
          <w:p w:rsidR="00A95CB9" w:rsidRPr="0067360A" w:rsidRDefault="00A95CB9" w:rsidP="004604FF">
            <w:pPr>
              <w:pStyle w:val="aa"/>
              <w:jc w:val="both"/>
              <w:rPr>
                <w:rFonts w:ascii="Times New Roman" w:hAnsi="Times New Roman"/>
                <w:b/>
                <w:w w:val="91"/>
              </w:rPr>
            </w:pPr>
            <w:r w:rsidRPr="0067360A">
              <w:rPr>
                <w:rFonts w:ascii="Times New Roman" w:hAnsi="Times New Roman"/>
                <w:b/>
                <w:w w:val="91"/>
              </w:rPr>
              <w:lastRenderedPageBreak/>
              <w:t>5 часов</w:t>
            </w:r>
          </w:p>
        </w:tc>
        <w:tc>
          <w:tcPr>
            <w:tcW w:w="2082" w:type="dxa"/>
          </w:tcPr>
          <w:p w:rsidR="00A95CB9" w:rsidRPr="0067360A" w:rsidRDefault="00A95CB9" w:rsidP="004604FF">
            <w:pPr>
              <w:pStyle w:val="aa"/>
              <w:jc w:val="both"/>
              <w:rPr>
                <w:rFonts w:ascii="Times New Roman" w:hAnsi="Times New Roman"/>
                <w:b/>
              </w:rPr>
            </w:pPr>
          </w:p>
        </w:tc>
        <w:tc>
          <w:tcPr>
            <w:tcW w:w="709" w:type="dxa"/>
          </w:tcPr>
          <w:p w:rsidR="00A95CB9" w:rsidRPr="0067360A" w:rsidRDefault="00A95CB9" w:rsidP="004604FF">
            <w:pPr>
              <w:pStyle w:val="aa"/>
              <w:jc w:val="both"/>
              <w:rPr>
                <w:rFonts w:ascii="Times New Roman" w:hAnsi="Times New Roman"/>
                <w:b/>
                <w:w w:val="96"/>
              </w:rPr>
            </w:pPr>
          </w:p>
        </w:tc>
        <w:tc>
          <w:tcPr>
            <w:tcW w:w="3402" w:type="dxa"/>
            <w:vAlign w:val="bottom"/>
          </w:tcPr>
          <w:p w:rsidR="00A95CB9" w:rsidRPr="0067360A" w:rsidRDefault="00A95CB9" w:rsidP="004604FF">
            <w:pPr>
              <w:pStyle w:val="aa"/>
              <w:jc w:val="both"/>
              <w:rPr>
                <w:rFonts w:ascii="Times New Roman" w:hAnsi="Times New Roman"/>
                <w:b/>
                <w:w w:val="96"/>
              </w:rPr>
            </w:pPr>
          </w:p>
        </w:tc>
        <w:tc>
          <w:tcPr>
            <w:tcW w:w="1701" w:type="dxa"/>
          </w:tcPr>
          <w:p w:rsidR="00A95CB9" w:rsidRPr="0067360A" w:rsidRDefault="00A95CB9" w:rsidP="004604FF">
            <w:pPr>
              <w:pStyle w:val="aa"/>
              <w:jc w:val="both"/>
              <w:rPr>
                <w:rFonts w:ascii="Times New Roman" w:hAnsi="Times New Roman"/>
                <w:b/>
                <w:w w:val="96"/>
              </w:rPr>
            </w:pPr>
          </w:p>
        </w:tc>
      </w:tr>
      <w:tr w:rsidR="00A95CB9" w:rsidRPr="0067360A" w:rsidTr="00E55382">
        <w:trPr>
          <w:trHeight w:val="1029"/>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Понятие проекта, проектной</w:t>
            </w:r>
          </w:p>
          <w:p w:rsidR="00A95CB9" w:rsidRPr="0067360A" w:rsidRDefault="00A95CB9" w:rsidP="004604FF">
            <w:pPr>
              <w:pStyle w:val="aa"/>
              <w:jc w:val="both"/>
              <w:rPr>
                <w:rFonts w:ascii="Times New Roman" w:hAnsi="Times New Roman"/>
              </w:rPr>
            </w:pPr>
            <w:r w:rsidRPr="0067360A">
              <w:rPr>
                <w:rFonts w:ascii="Times New Roman" w:hAnsi="Times New Roman"/>
              </w:rPr>
              <w:t>деятельности, проектной</w:t>
            </w:r>
          </w:p>
          <w:p w:rsidR="00A95CB9" w:rsidRPr="0067360A" w:rsidRDefault="00A95CB9" w:rsidP="004604FF">
            <w:pPr>
              <w:pStyle w:val="aa"/>
              <w:jc w:val="both"/>
              <w:rPr>
                <w:rFonts w:ascii="Times New Roman" w:hAnsi="Times New Roman"/>
              </w:rPr>
            </w:pPr>
            <w:r w:rsidRPr="0067360A">
              <w:rPr>
                <w:rFonts w:ascii="Times New Roman" w:hAnsi="Times New Roman"/>
              </w:rPr>
              <w:t>культуры.</w:t>
            </w:r>
          </w:p>
        </w:tc>
        <w:tc>
          <w:tcPr>
            <w:tcW w:w="709" w:type="dxa"/>
          </w:tcPr>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6B6F05">
            <w:pPr>
              <w:pStyle w:val="aa"/>
              <w:jc w:val="center"/>
              <w:rPr>
                <w:rFonts w:ascii="Times New Roman" w:hAnsi="Times New Roman"/>
              </w:rPr>
            </w:pPr>
            <w:r>
              <w:rPr>
                <w:rFonts w:ascii="Times New Roman" w:hAnsi="Times New Roman"/>
              </w:rPr>
              <w:t xml:space="preserve">Изучить понятия: проект, проектная деятельность, проектная культура.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6B6F05">
            <w:pPr>
              <w:pStyle w:val="aa"/>
              <w:jc w:val="center"/>
              <w:rPr>
                <w:rFonts w:ascii="Times New Roman" w:hAnsi="Times New Roman"/>
              </w:rPr>
            </w:pPr>
            <w:r>
              <w:rPr>
                <w:rFonts w:ascii="Times New Roman" w:hAnsi="Times New Roman"/>
              </w:rPr>
              <w:t>1.1.,1.2.,1.3.,1.4,1.5.</w:t>
            </w:r>
          </w:p>
        </w:tc>
      </w:tr>
      <w:tr w:rsidR="00A95CB9" w:rsidRPr="0067360A" w:rsidTr="00E55382">
        <w:trPr>
          <w:trHeight w:val="678"/>
        </w:trPr>
        <w:tc>
          <w:tcPr>
            <w:tcW w:w="1271" w:type="dxa"/>
          </w:tcPr>
          <w:p w:rsidR="00A95CB9" w:rsidRPr="0067360A" w:rsidRDefault="00A95CB9" w:rsidP="004604FF">
            <w:pPr>
              <w:pStyle w:val="aa"/>
              <w:jc w:val="both"/>
              <w:rPr>
                <w:rFonts w:ascii="Times New Roman" w:hAnsi="Times New Roman"/>
                <w:w w:val="90"/>
              </w:rPr>
            </w:pPr>
          </w:p>
        </w:tc>
        <w:tc>
          <w:tcPr>
            <w:tcW w:w="900" w:type="dxa"/>
          </w:tcPr>
          <w:p w:rsidR="00A95CB9" w:rsidRPr="0067360A" w:rsidRDefault="00A95CB9" w:rsidP="004604FF">
            <w:pPr>
              <w:pStyle w:val="aa"/>
              <w:jc w:val="both"/>
              <w:rPr>
                <w:rFonts w:ascii="Times New Roman" w:hAnsi="Times New Roman"/>
                <w:w w:val="89"/>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 xml:space="preserve"> История проектирования. Проекты в современном мире. </w:t>
            </w:r>
          </w:p>
        </w:tc>
        <w:tc>
          <w:tcPr>
            <w:tcW w:w="709" w:type="dxa"/>
          </w:tcPr>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7"/>
              </w:rPr>
              <w:t xml:space="preserve">Осуществить </w:t>
            </w:r>
            <w:r w:rsidRPr="004E1E12">
              <w:rPr>
                <w:rFonts w:ascii="Times New Roman" w:hAnsi="Times New Roman"/>
              </w:rPr>
              <w:t>поиск проблемы, выбор и обоснование проекта</w:t>
            </w:r>
            <w:r>
              <w:rPr>
                <w:rFonts w:ascii="Times New Roman" w:hAnsi="Times New Roman"/>
              </w:rPr>
              <w:t xml:space="preserve">. Изучить историю проектирования. Познакомить с проектами в современном мире.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w w:val="97"/>
              </w:rPr>
            </w:pPr>
            <w:r>
              <w:rPr>
                <w:rFonts w:ascii="Times New Roman" w:hAnsi="Times New Roman"/>
              </w:rPr>
              <w:t>1.1.,1.2.,1.3.,1.4,1.5.</w:t>
            </w:r>
          </w:p>
        </w:tc>
      </w:tr>
      <w:tr w:rsidR="00A95CB9" w:rsidRPr="0067360A" w:rsidTr="00E55382">
        <w:trPr>
          <w:trHeight w:val="844"/>
        </w:trPr>
        <w:tc>
          <w:tcPr>
            <w:tcW w:w="1271" w:type="dxa"/>
          </w:tcPr>
          <w:p w:rsidR="00A95CB9" w:rsidRPr="0067360A" w:rsidRDefault="00A95CB9" w:rsidP="004604FF">
            <w:pPr>
              <w:pStyle w:val="aa"/>
              <w:jc w:val="both"/>
              <w:rPr>
                <w:rFonts w:ascii="Times New Roman" w:hAnsi="Times New Roman"/>
                <w:w w:val="90"/>
              </w:rPr>
            </w:pPr>
          </w:p>
        </w:tc>
        <w:tc>
          <w:tcPr>
            <w:tcW w:w="900" w:type="dxa"/>
          </w:tcPr>
          <w:p w:rsidR="00A95CB9" w:rsidRPr="0067360A" w:rsidRDefault="00A95CB9" w:rsidP="004604FF">
            <w:pPr>
              <w:pStyle w:val="aa"/>
              <w:jc w:val="both"/>
              <w:rPr>
                <w:rFonts w:ascii="Times New Roman" w:hAnsi="Times New Roman"/>
                <w:w w:val="89"/>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 xml:space="preserve"> Структура проекта. Типология проектов.</w:t>
            </w:r>
          </w:p>
          <w:p w:rsidR="00A95CB9" w:rsidRPr="0067360A"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rPr>
              <w:t xml:space="preserve">Изучить структуру проекта. Изучить типологию проекта.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rPr>
            </w:pPr>
            <w:r>
              <w:rPr>
                <w:rFonts w:ascii="Times New Roman" w:hAnsi="Times New Roman"/>
              </w:rPr>
              <w:t>1.1.,1.2.,1.3.,1.4,1.5.</w:t>
            </w:r>
          </w:p>
        </w:tc>
      </w:tr>
      <w:tr w:rsidR="00A95CB9" w:rsidRPr="0067360A" w:rsidTr="00E55382">
        <w:trPr>
          <w:trHeight w:val="1034"/>
        </w:trPr>
        <w:tc>
          <w:tcPr>
            <w:tcW w:w="1271" w:type="dxa"/>
          </w:tcPr>
          <w:p w:rsidR="00A95CB9" w:rsidRPr="0067360A" w:rsidRDefault="00A95CB9" w:rsidP="004604FF">
            <w:pPr>
              <w:pStyle w:val="aa"/>
              <w:jc w:val="both"/>
              <w:rPr>
                <w:rFonts w:ascii="Times New Roman" w:hAnsi="Times New Roman"/>
                <w:w w:val="90"/>
              </w:rPr>
            </w:pPr>
          </w:p>
        </w:tc>
        <w:tc>
          <w:tcPr>
            <w:tcW w:w="900" w:type="dxa"/>
          </w:tcPr>
          <w:p w:rsidR="00A95CB9" w:rsidRPr="0067360A" w:rsidRDefault="00A95CB9" w:rsidP="004604FF">
            <w:pPr>
              <w:pStyle w:val="aa"/>
              <w:jc w:val="both"/>
              <w:rPr>
                <w:rFonts w:ascii="Times New Roman" w:hAnsi="Times New Roman"/>
                <w:w w:val="89"/>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Школа будущего – Школа</w:t>
            </w:r>
            <w:r>
              <w:rPr>
                <w:rFonts w:ascii="Times New Roman" w:hAnsi="Times New Roman"/>
              </w:rPr>
              <w:t xml:space="preserve"> </w:t>
            </w:r>
            <w:r w:rsidRPr="0067360A">
              <w:rPr>
                <w:rFonts w:ascii="Times New Roman" w:hAnsi="Times New Roman"/>
              </w:rPr>
              <w:t xml:space="preserve">проектов? </w:t>
            </w:r>
          </w:p>
        </w:tc>
        <w:tc>
          <w:tcPr>
            <w:tcW w:w="709" w:type="dxa"/>
          </w:tcPr>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6B6F05">
            <w:pPr>
              <w:pStyle w:val="aa"/>
              <w:rPr>
                <w:rFonts w:ascii="Times New Roman" w:hAnsi="Times New Roman"/>
              </w:rPr>
            </w:pPr>
            <w:r>
              <w:rPr>
                <w:rFonts w:ascii="Times New Roman" w:hAnsi="Times New Roman"/>
              </w:rPr>
              <w:t xml:space="preserve">Учить представлять школу будущего.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6B6F05">
            <w:pPr>
              <w:pStyle w:val="aa"/>
              <w:rPr>
                <w:rFonts w:ascii="Times New Roman" w:hAnsi="Times New Roman"/>
              </w:rPr>
            </w:pPr>
            <w:r>
              <w:rPr>
                <w:rFonts w:ascii="Times New Roman" w:hAnsi="Times New Roman"/>
              </w:rPr>
              <w:t>1.1.,1.2.,1.3.,1.4,1.5.</w:t>
            </w:r>
          </w:p>
        </w:tc>
      </w:tr>
      <w:tr w:rsidR="00A95CB9" w:rsidRPr="0067360A" w:rsidTr="00E55382">
        <w:trPr>
          <w:trHeight w:val="647"/>
        </w:trPr>
        <w:tc>
          <w:tcPr>
            <w:tcW w:w="1271" w:type="dxa"/>
          </w:tcPr>
          <w:p w:rsidR="00A95CB9" w:rsidRPr="0067360A" w:rsidRDefault="00A95CB9" w:rsidP="004604FF">
            <w:pPr>
              <w:pStyle w:val="aa"/>
              <w:jc w:val="both"/>
              <w:rPr>
                <w:rFonts w:ascii="Times New Roman" w:hAnsi="Times New Roman"/>
                <w:w w:val="90"/>
              </w:rPr>
            </w:pPr>
          </w:p>
        </w:tc>
        <w:tc>
          <w:tcPr>
            <w:tcW w:w="900" w:type="dxa"/>
          </w:tcPr>
          <w:p w:rsidR="00A95CB9" w:rsidRPr="0067360A" w:rsidRDefault="00A95CB9" w:rsidP="004604FF">
            <w:pPr>
              <w:pStyle w:val="aa"/>
              <w:jc w:val="both"/>
              <w:rPr>
                <w:rFonts w:ascii="Times New Roman" w:hAnsi="Times New Roman"/>
                <w:w w:val="89"/>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Схемы проектирования. Проектные технологии.</w:t>
            </w:r>
          </w:p>
        </w:tc>
        <w:tc>
          <w:tcPr>
            <w:tcW w:w="709" w:type="dxa"/>
          </w:tcPr>
          <w:p w:rsidR="00A95CB9" w:rsidRPr="0067360A" w:rsidRDefault="00A95CB9" w:rsidP="006B6F05">
            <w:pPr>
              <w:pStyle w:val="aa"/>
              <w:rPr>
                <w:rFonts w:ascii="Times New Roman" w:hAnsi="Times New Roman"/>
              </w:rPr>
            </w:pPr>
          </w:p>
          <w:p w:rsidR="00A95CB9" w:rsidRPr="0067360A" w:rsidRDefault="00A95CB9" w:rsidP="006B6F05">
            <w:pPr>
              <w:pStyle w:val="aa"/>
              <w:rPr>
                <w:rFonts w:ascii="Times New Roman" w:hAnsi="Times New Roman"/>
              </w:rPr>
            </w:pPr>
            <w:r w:rsidRPr="0067360A">
              <w:rPr>
                <w:rFonts w:ascii="Times New Roman" w:hAnsi="Times New Roman"/>
              </w:rPr>
              <w:t>1 час</w:t>
            </w:r>
          </w:p>
        </w:tc>
        <w:tc>
          <w:tcPr>
            <w:tcW w:w="3402" w:type="dxa"/>
            <w:vAlign w:val="bottom"/>
          </w:tcPr>
          <w:p w:rsidR="00A95CB9" w:rsidRPr="004E1E12" w:rsidRDefault="00A95CB9" w:rsidP="006B6F05">
            <w:pPr>
              <w:pStyle w:val="aa"/>
              <w:rPr>
                <w:rFonts w:ascii="Times New Roman" w:hAnsi="Times New Roman"/>
              </w:rPr>
            </w:pPr>
            <w:r>
              <w:rPr>
                <w:rFonts w:ascii="Times New Roman" w:hAnsi="Times New Roman"/>
                <w:w w:val="98"/>
              </w:rPr>
              <w:t xml:space="preserve"> Изучить схемы проектирования. Знать проектные технологии.</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6B6F05">
            <w:pPr>
              <w:pStyle w:val="aa"/>
              <w:rPr>
                <w:rFonts w:ascii="Times New Roman" w:hAnsi="Times New Roman"/>
                <w:w w:val="98"/>
              </w:rPr>
            </w:pPr>
            <w:r>
              <w:rPr>
                <w:rFonts w:ascii="Times New Roman" w:hAnsi="Times New Roman"/>
              </w:rPr>
              <w:t>1.1.,1.2.,1.3.,1.4,1.5.</w:t>
            </w:r>
          </w:p>
        </w:tc>
      </w:tr>
      <w:tr w:rsidR="00A95CB9" w:rsidRPr="0067360A" w:rsidTr="00E55382">
        <w:trPr>
          <w:trHeight w:val="712"/>
        </w:trPr>
        <w:tc>
          <w:tcPr>
            <w:tcW w:w="1271" w:type="dxa"/>
          </w:tcPr>
          <w:p w:rsidR="00A95CB9" w:rsidRPr="0067360A" w:rsidRDefault="00A95CB9" w:rsidP="004604FF">
            <w:pPr>
              <w:pStyle w:val="aa"/>
              <w:jc w:val="both"/>
              <w:rPr>
                <w:rFonts w:ascii="Times New Roman" w:hAnsi="Times New Roman"/>
                <w:b/>
                <w:w w:val="90"/>
              </w:rPr>
            </w:pPr>
            <w:r w:rsidRPr="0067360A">
              <w:rPr>
                <w:rFonts w:ascii="Times New Roman" w:hAnsi="Times New Roman"/>
                <w:b/>
              </w:rPr>
              <w:t>2.</w:t>
            </w:r>
            <w:proofErr w:type="gramStart"/>
            <w:r w:rsidRPr="0067360A">
              <w:rPr>
                <w:rFonts w:ascii="Times New Roman" w:hAnsi="Times New Roman"/>
                <w:b/>
              </w:rPr>
              <w:t>Класси-фикация</w:t>
            </w:r>
            <w:proofErr w:type="gramEnd"/>
            <w:r w:rsidRPr="0067360A">
              <w:rPr>
                <w:rFonts w:ascii="Times New Roman" w:hAnsi="Times New Roman"/>
                <w:b/>
              </w:rPr>
              <w:t xml:space="preserve"> проектов</w:t>
            </w:r>
          </w:p>
        </w:tc>
        <w:tc>
          <w:tcPr>
            <w:tcW w:w="900" w:type="dxa"/>
          </w:tcPr>
          <w:p w:rsidR="00A95CB9" w:rsidRPr="0067360A" w:rsidRDefault="00A95CB9" w:rsidP="004604FF">
            <w:pPr>
              <w:pStyle w:val="aa"/>
              <w:jc w:val="both"/>
              <w:rPr>
                <w:rFonts w:ascii="Times New Roman" w:hAnsi="Times New Roman"/>
                <w:b/>
                <w:w w:val="89"/>
              </w:rPr>
            </w:pPr>
            <w:r w:rsidRPr="0067360A">
              <w:rPr>
                <w:rFonts w:ascii="Times New Roman" w:hAnsi="Times New Roman"/>
                <w:b/>
                <w:w w:val="89"/>
              </w:rPr>
              <w:t>4 часа</w:t>
            </w:r>
          </w:p>
        </w:tc>
        <w:tc>
          <w:tcPr>
            <w:tcW w:w="2082" w:type="dxa"/>
          </w:tcPr>
          <w:p w:rsidR="00A95CB9" w:rsidRPr="0067360A"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053E28">
            <w:pPr>
              <w:pStyle w:val="aa"/>
              <w:jc w:val="center"/>
              <w:rPr>
                <w:rFonts w:ascii="Times New Roman" w:hAnsi="Times New Roman"/>
              </w:rPr>
            </w:pPr>
          </w:p>
        </w:tc>
        <w:tc>
          <w:tcPr>
            <w:tcW w:w="1701" w:type="dxa"/>
          </w:tcPr>
          <w:p w:rsidR="00A95CB9" w:rsidRPr="004E1E12" w:rsidRDefault="00A95CB9" w:rsidP="00053E28">
            <w:pPr>
              <w:pStyle w:val="aa"/>
              <w:jc w:val="center"/>
              <w:rPr>
                <w:rFonts w:ascii="Times New Roman" w:hAnsi="Times New Roman"/>
              </w:rPr>
            </w:pPr>
          </w:p>
        </w:tc>
      </w:tr>
      <w:tr w:rsidR="00A95CB9" w:rsidRPr="0067360A" w:rsidTr="00E55382">
        <w:trPr>
          <w:trHeight w:val="11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Персональные или групповые</w:t>
            </w:r>
          </w:p>
          <w:p w:rsidR="00A95CB9" w:rsidRPr="0067360A" w:rsidRDefault="00807197" w:rsidP="004604FF">
            <w:pPr>
              <w:pStyle w:val="aa"/>
              <w:jc w:val="both"/>
              <w:rPr>
                <w:rFonts w:ascii="Times New Roman" w:hAnsi="Times New Roman"/>
              </w:rPr>
            </w:pPr>
            <w:r>
              <w:rPr>
                <w:rFonts w:ascii="Times New Roman" w:hAnsi="Times New Roman"/>
              </w:rPr>
              <w:t>проекты. В чем преимущества?</w:t>
            </w:r>
          </w:p>
          <w:p w:rsidR="00A95CB9" w:rsidRPr="0067360A"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Знать особенности и структуру выполнения персонального и группового проекта.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117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Классификация проектов по</w:t>
            </w:r>
          </w:p>
          <w:p w:rsidR="00A95CB9" w:rsidRPr="0067360A" w:rsidRDefault="00A95CB9" w:rsidP="004604FF">
            <w:pPr>
              <w:pStyle w:val="aa"/>
              <w:jc w:val="both"/>
              <w:rPr>
                <w:rFonts w:ascii="Times New Roman" w:hAnsi="Times New Roman"/>
              </w:rPr>
            </w:pPr>
            <w:r w:rsidRPr="0067360A">
              <w:rPr>
                <w:rFonts w:ascii="Times New Roman" w:hAnsi="Times New Roman"/>
              </w:rPr>
              <w:t>продолжительности.</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053E28">
            <w:pPr>
              <w:pStyle w:val="aa"/>
              <w:rPr>
                <w:rFonts w:ascii="Times New Roman" w:hAnsi="Times New Roman"/>
              </w:rPr>
            </w:pPr>
            <w:r>
              <w:rPr>
                <w:rFonts w:ascii="Times New Roman" w:hAnsi="Times New Roman"/>
                <w:w w:val="93"/>
              </w:rPr>
              <w:t xml:space="preserve">Изучить  классификацию проектов по продолжительности.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053E28">
            <w:pPr>
              <w:pStyle w:val="aa"/>
              <w:rPr>
                <w:rFonts w:ascii="Times New Roman" w:hAnsi="Times New Roman"/>
                <w:w w:val="93"/>
              </w:rPr>
            </w:pPr>
            <w:r>
              <w:rPr>
                <w:rFonts w:ascii="Times New Roman" w:hAnsi="Times New Roman"/>
              </w:rPr>
              <w:t>1.1.,1.2.,1.3.,1.4,1.5.</w:t>
            </w:r>
          </w:p>
        </w:tc>
      </w:tr>
      <w:tr w:rsidR="00A95CB9" w:rsidRPr="0067360A" w:rsidTr="00E55382">
        <w:trPr>
          <w:trHeight w:val="1474"/>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tcPr>
          <w:p w:rsidR="00A95CB9" w:rsidRPr="0067360A" w:rsidRDefault="00A95CB9" w:rsidP="004604FF">
            <w:pPr>
              <w:pStyle w:val="aa"/>
              <w:jc w:val="both"/>
              <w:rPr>
                <w:rFonts w:ascii="Times New Roman" w:hAnsi="Times New Roman"/>
              </w:rPr>
            </w:pPr>
            <w:r w:rsidRPr="0067360A">
              <w:rPr>
                <w:rFonts w:ascii="Times New Roman" w:hAnsi="Times New Roman"/>
              </w:rPr>
              <w:t>Классификация проектов по</w:t>
            </w:r>
          </w:p>
          <w:p w:rsidR="00A95CB9" w:rsidRPr="0067360A" w:rsidRDefault="00A95CB9" w:rsidP="004604FF">
            <w:pPr>
              <w:pStyle w:val="aa"/>
              <w:jc w:val="both"/>
              <w:rPr>
                <w:rFonts w:ascii="Times New Roman" w:hAnsi="Times New Roman"/>
              </w:rPr>
            </w:pPr>
            <w:r w:rsidRPr="0067360A">
              <w:rPr>
                <w:rFonts w:ascii="Times New Roman" w:hAnsi="Times New Roman"/>
              </w:rPr>
              <w:t>доминирующей деятельности</w:t>
            </w:r>
          </w:p>
          <w:p w:rsidR="00A95CB9" w:rsidRPr="0067360A" w:rsidRDefault="00A95CB9" w:rsidP="004604FF">
            <w:pPr>
              <w:pStyle w:val="aa"/>
              <w:jc w:val="both"/>
              <w:rPr>
                <w:rFonts w:ascii="Times New Roman" w:hAnsi="Times New Roman"/>
              </w:rPr>
            </w:pPr>
            <w:r w:rsidRPr="0067360A">
              <w:rPr>
                <w:rFonts w:ascii="Times New Roman" w:hAnsi="Times New Roman"/>
              </w:rPr>
              <w:t xml:space="preserve">учащихся. </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r w:rsidRPr="0067360A">
              <w:rPr>
                <w:rFonts w:ascii="Times New Roman" w:hAnsi="Times New Roman"/>
              </w:rPr>
              <w:t>1 час</w:t>
            </w: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3"/>
              </w:rPr>
              <w:t xml:space="preserve">Изучить классификацию проектов по доминирующей деятельности. Знать отличительные особенности.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r>
              <w:rPr>
                <w:rFonts w:ascii="Times New Roman" w:hAnsi="Times New Roman"/>
                <w:w w:val="93"/>
              </w:rPr>
              <w:t xml:space="preserve"> </w:t>
            </w:r>
          </w:p>
          <w:p w:rsidR="00A95CB9" w:rsidRPr="004E1E12" w:rsidRDefault="00A95CB9" w:rsidP="00807197">
            <w:pPr>
              <w:pStyle w:val="aa"/>
              <w:jc w:val="center"/>
              <w:rPr>
                <w:rFonts w:ascii="Times New Roman" w:hAnsi="Times New Roman"/>
              </w:rPr>
            </w:pPr>
          </w:p>
        </w:tc>
        <w:tc>
          <w:tcPr>
            <w:tcW w:w="1701" w:type="dxa"/>
          </w:tcPr>
          <w:p w:rsidR="00A95CB9" w:rsidRDefault="00A95CB9" w:rsidP="00807197">
            <w:pPr>
              <w:pStyle w:val="aa"/>
              <w:jc w:val="center"/>
              <w:rPr>
                <w:rFonts w:ascii="Times New Roman" w:hAnsi="Times New Roman"/>
                <w:w w:val="93"/>
              </w:rPr>
            </w:pPr>
            <w:r>
              <w:rPr>
                <w:rFonts w:ascii="Times New Roman" w:hAnsi="Times New Roman"/>
              </w:rPr>
              <w:t>1.1.,1.2.,1.3.,1.4,1.5.</w:t>
            </w:r>
          </w:p>
        </w:tc>
      </w:tr>
      <w:tr w:rsidR="00A95CB9" w:rsidRPr="0067360A" w:rsidTr="00E55382">
        <w:trPr>
          <w:trHeight w:val="1401"/>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tcPr>
          <w:p w:rsidR="00A95CB9" w:rsidRPr="008E1B8C" w:rsidRDefault="00A95CB9" w:rsidP="004604FF">
            <w:pPr>
              <w:pStyle w:val="aa"/>
              <w:jc w:val="both"/>
              <w:rPr>
                <w:rFonts w:ascii="Times New Roman" w:hAnsi="Times New Roman"/>
              </w:rPr>
            </w:pPr>
            <w:r w:rsidRPr="008E1B8C">
              <w:rPr>
                <w:rFonts w:ascii="Times New Roman" w:hAnsi="Times New Roman"/>
              </w:rPr>
              <w:t>Классификация проектов по комплексности и характеру контактов.</w:t>
            </w:r>
          </w:p>
        </w:tc>
        <w:tc>
          <w:tcPr>
            <w:tcW w:w="709" w:type="dxa"/>
          </w:tcPr>
          <w:p w:rsidR="00A95CB9" w:rsidRPr="0067360A" w:rsidRDefault="00A95CB9" w:rsidP="004604FF">
            <w:pPr>
              <w:pStyle w:val="aa"/>
              <w:jc w:val="both"/>
              <w:rPr>
                <w:rFonts w:ascii="Times New Roman" w:hAnsi="Times New Roman"/>
              </w:rPr>
            </w:pPr>
          </w:p>
          <w:p w:rsidR="00A95CB9" w:rsidRPr="0067360A" w:rsidRDefault="00A95CB9" w:rsidP="004604FF">
            <w:pPr>
              <w:pStyle w:val="aa"/>
              <w:jc w:val="both"/>
              <w:rPr>
                <w:rFonts w:ascii="Times New Roman" w:hAnsi="Times New Roman"/>
              </w:rPr>
            </w:pPr>
            <w:r w:rsidRPr="0067360A">
              <w:rPr>
                <w:rFonts w:ascii="Times New Roman" w:hAnsi="Times New Roman"/>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Изучить классификацию проектов по комплексности и характеру контактов. Знать отличительные особенности.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1012"/>
        </w:trPr>
        <w:tc>
          <w:tcPr>
            <w:tcW w:w="1271" w:type="dxa"/>
          </w:tcPr>
          <w:p w:rsidR="00A95CB9" w:rsidRPr="0067360A" w:rsidRDefault="00A95CB9" w:rsidP="004604FF">
            <w:pPr>
              <w:pStyle w:val="aa"/>
              <w:jc w:val="both"/>
              <w:rPr>
                <w:rFonts w:ascii="Times New Roman" w:hAnsi="Times New Roman"/>
                <w:b/>
              </w:rPr>
            </w:pPr>
            <w:r w:rsidRPr="0067360A">
              <w:rPr>
                <w:rFonts w:ascii="Times New Roman" w:hAnsi="Times New Roman"/>
                <w:b/>
              </w:rPr>
              <w:t>3.</w:t>
            </w:r>
            <w:proofErr w:type="gramStart"/>
            <w:r w:rsidRPr="0067360A">
              <w:rPr>
                <w:rFonts w:ascii="Times New Roman" w:hAnsi="Times New Roman"/>
                <w:b/>
              </w:rPr>
              <w:t>Основ-ные</w:t>
            </w:r>
            <w:proofErr w:type="gramEnd"/>
            <w:r w:rsidRPr="0067360A">
              <w:rPr>
                <w:rFonts w:ascii="Times New Roman" w:hAnsi="Times New Roman"/>
                <w:b/>
              </w:rPr>
              <w:t xml:space="preserve"> этапы работы над проектом</w:t>
            </w:r>
          </w:p>
        </w:tc>
        <w:tc>
          <w:tcPr>
            <w:tcW w:w="900" w:type="dxa"/>
          </w:tcPr>
          <w:p w:rsidR="00A95CB9" w:rsidRPr="0067360A" w:rsidRDefault="00A95CB9" w:rsidP="004604FF">
            <w:pPr>
              <w:pStyle w:val="aa"/>
              <w:jc w:val="both"/>
              <w:rPr>
                <w:rFonts w:ascii="Times New Roman" w:hAnsi="Times New Roman"/>
                <w:b/>
              </w:rPr>
            </w:pPr>
            <w:r w:rsidRPr="0067360A">
              <w:rPr>
                <w:rFonts w:ascii="Times New Roman" w:hAnsi="Times New Roman"/>
                <w:b/>
              </w:rPr>
              <w:t>25 часов</w:t>
            </w:r>
          </w:p>
        </w:tc>
        <w:tc>
          <w:tcPr>
            <w:tcW w:w="2082" w:type="dxa"/>
          </w:tcPr>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rPr>
            </w:pPr>
          </w:p>
        </w:tc>
        <w:tc>
          <w:tcPr>
            <w:tcW w:w="3402" w:type="dxa"/>
            <w:vAlign w:val="bottom"/>
          </w:tcPr>
          <w:p w:rsidR="00A95CB9" w:rsidRPr="004E1E12" w:rsidRDefault="00A95CB9" w:rsidP="00807197">
            <w:pPr>
              <w:pStyle w:val="aa"/>
              <w:jc w:val="center"/>
              <w:rPr>
                <w:rFonts w:ascii="Times New Roman" w:hAnsi="Times New Roman"/>
              </w:rPr>
            </w:pPr>
          </w:p>
        </w:tc>
        <w:tc>
          <w:tcPr>
            <w:tcW w:w="1701" w:type="dxa"/>
          </w:tcPr>
          <w:p w:rsidR="00A95CB9" w:rsidRPr="004E1E12" w:rsidRDefault="00A95CB9" w:rsidP="00807197">
            <w:pPr>
              <w:pStyle w:val="aa"/>
              <w:jc w:val="center"/>
              <w:rPr>
                <w:rFonts w:ascii="Times New Roman" w:hAnsi="Times New Roman"/>
              </w:rPr>
            </w:pPr>
          </w:p>
        </w:tc>
      </w:tr>
      <w:tr w:rsidR="00A95CB9" w:rsidRPr="0067360A" w:rsidTr="00E55382">
        <w:trPr>
          <w:trHeight w:val="79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Этапы работы над проектом.</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Знать этапы работы над проектом. Развивать </w:t>
            </w:r>
            <w:r w:rsidRPr="004E1E12">
              <w:rPr>
                <w:rFonts w:ascii="Times New Roman" w:hAnsi="Times New Roman"/>
              </w:rPr>
              <w:t>восприятие, осмы</w:t>
            </w:r>
            <w:r>
              <w:rPr>
                <w:rFonts w:ascii="Times New Roman" w:hAnsi="Times New Roman"/>
              </w:rPr>
              <w:t>сление и запоминание информации.</w:t>
            </w:r>
            <w:r w:rsidRPr="004E1E12">
              <w:rPr>
                <w:rFonts w:ascii="Times New Roman" w:hAnsi="Times New Roman"/>
              </w:rPr>
              <w:t xml:space="preserve">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1.1.,1.2.,1.3.,1.4,1.5.,1.7.</w:t>
            </w:r>
          </w:p>
        </w:tc>
      </w:tr>
      <w:tr w:rsidR="00A95CB9" w:rsidRPr="0067360A" w:rsidTr="00E55382">
        <w:trPr>
          <w:trHeight w:val="126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w w:val="98"/>
              </w:rPr>
              <w:t>Определение тематик проектов.</w:t>
            </w:r>
          </w:p>
          <w:p w:rsidR="00A95CB9" w:rsidRPr="008E1B8C" w:rsidRDefault="00A95CB9" w:rsidP="004604FF">
            <w:pPr>
              <w:pStyle w:val="aa"/>
              <w:jc w:val="both"/>
              <w:rPr>
                <w:rFonts w:ascii="Times New Roman" w:hAnsi="Times New Roman"/>
              </w:rPr>
            </w:pPr>
            <w:r w:rsidRPr="008E1B8C">
              <w:rPr>
                <w:rFonts w:ascii="Times New Roman" w:hAnsi="Times New Roman"/>
                <w:w w:val="97"/>
              </w:rPr>
              <w:t>Формирование проектных групп.</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7"/>
              </w:rPr>
              <w:t xml:space="preserve">Осуществлять </w:t>
            </w:r>
            <w:r w:rsidRPr="004E1E12">
              <w:rPr>
                <w:rFonts w:ascii="Times New Roman" w:hAnsi="Times New Roman"/>
              </w:rPr>
              <w:t>поиск проблемы, выбор и обоснование проекта</w:t>
            </w:r>
            <w:r>
              <w:rPr>
                <w:rFonts w:ascii="Times New Roman" w:hAnsi="Times New Roman"/>
              </w:rPr>
              <w:t xml:space="preserve">. Учить формировать проектные группы.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w w:val="97"/>
              </w:rPr>
            </w:pPr>
            <w:r>
              <w:rPr>
                <w:rFonts w:ascii="Times New Roman" w:hAnsi="Times New Roman"/>
              </w:rPr>
              <w:t>1.1.,1.2.,1.3.,1.4,1.5.,1.7.</w:t>
            </w:r>
          </w:p>
        </w:tc>
      </w:tr>
      <w:tr w:rsidR="00A95CB9" w:rsidRPr="0067360A" w:rsidTr="00E55382">
        <w:trPr>
          <w:trHeight w:val="111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Формирование дидактических</w:t>
            </w:r>
          </w:p>
          <w:p w:rsidR="00A95CB9" w:rsidRPr="008E1B8C" w:rsidRDefault="00A95CB9" w:rsidP="004604FF">
            <w:pPr>
              <w:pStyle w:val="aa"/>
              <w:jc w:val="both"/>
              <w:rPr>
                <w:rFonts w:ascii="Times New Roman" w:hAnsi="Times New Roman"/>
              </w:rPr>
            </w:pPr>
            <w:r w:rsidRPr="008E1B8C">
              <w:rPr>
                <w:rFonts w:ascii="Times New Roman" w:hAnsi="Times New Roman"/>
              </w:rPr>
              <w:t xml:space="preserve">целей проекта. </w:t>
            </w:r>
          </w:p>
          <w:p w:rsidR="00A95CB9" w:rsidRPr="008E1B8C" w:rsidRDefault="00A95CB9" w:rsidP="004604FF">
            <w:pPr>
              <w:pStyle w:val="aa"/>
              <w:jc w:val="both"/>
              <w:rPr>
                <w:rFonts w:ascii="Times New Roman" w:hAnsi="Times New Roman"/>
                <w:w w:val="98"/>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rPr>
              <w:t xml:space="preserve">Уметь формировать дидактические цели проекта.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rPr>
            </w:pPr>
            <w:r>
              <w:rPr>
                <w:rFonts w:ascii="Times New Roman" w:hAnsi="Times New Roman"/>
              </w:rPr>
              <w:t>1.1.,1.2.,1.3.,1.4,1.5.</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Формирование</w:t>
            </w:r>
            <w:r>
              <w:rPr>
                <w:rFonts w:ascii="Times New Roman" w:hAnsi="Times New Roman"/>
              </w:rPr>
              <w:t xml:space="preserve"> </w:t>
            </w:r>
            <w:r w:rsidRPr="008E1B8C">
              <w:rPr>
                <w:rFonts w:ascii="Times New Roman" w:hAnsi="Times New Roman"/>
              </w:rPr>
              <w:t>методических целей проекта.</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Уметь формировать  методические цели проекта. Развивать </w:t>
            </w:r>
            <w:r w:rsidRPr="004E1E12">
              <w:rPr>
                <w:rFonts w:ascii="Times New Roman" w:hAnsi="Times New Roman"/>
              </w:rPr>
              <w:t>восприятие, осмы</w:t>
            </w:r>
            <w:r>
              <w:rPr>
                <w:rFonts w:ascii="Times New Roman" w:hAnsi="Times New Roman"/>
              </w:rPr>
              <w:t xml:space="preserve">сление и запоминание информации.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84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 xml:space="preserve">Критерии оценки проектных работ.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8"/>
              </w:rPr>
              <w:t>Познакомить с критериями оценки проектных работ.</w:t>
            </w:r>
            <w:r>
              <w:rPr>
                <w:rFonts w:ascii="Times New Roman" w:hAnsi="Times New Roman"/>
              </w:rPr>
              <w:t xml:space="preserve"> Развивать </w:t>
            </w:r>
            <w:r w:rsidRPr="004E1E12">
              <w:rPr>
                <w:rFonts w:ascii="Times New Roman" w:hAnsi="Times New Roman"/>
              </w:rPr>
              <w:t xml:space="preserve">восприятие, </w:t>
            </w:r>
            <w:r w:rsidRPr="004E1E12">
              <w:rPr>
                <w:rFonts w:ascii="Times New Roman" w:hAnsi="Times New Roman"/>
              </w:rPr>
              <w:lastRenderedPageBreak/>
              <w:t>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w w:val="98"/>
              </w:rPr>
            </w:pPr>
            <w:r>
              <w:rPr>
                <w:rFonts w:ascii="Times New Roman" w:hAnsi="Times New Roman"/>
              </w:rPr>
              <w:lastRenderedPageBreak/>
              <w:t>1.1.,1.2.,1.3.,1.4,1.5.</w:t>
            </w:r>
          </w:p>
        </w:tc>
      </w:tr>
      <w:tr w:rsidR="00A95CB9" w:rsidRPr="0067360A" w:rsidTr="00E55382">
        <w:trPr>
          <w:trHeight w:val="85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 xml:space="preserve">Содержание портфолио проекта.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Знать содержание портфолио проекта. Собирать портфолио проекта. Развивать </w:t>
            </w:r>
            <w:r w:rsidRPr="004E1E12">
              <w:rPr>
                <w:rFonts w:ascii="Times New Roman" w:hAnsi="Times New Roman"/>
              </w:rPr>
              <w:t>восприятие, осмы</w:t>
            </w:r>
            <w:r>
              <w:rPr>
                <w:rFonts w:ascii="Times New Roman" w:hAnsi="Times New Roman"/>
              </w:rPr>
              <w:t xml:space="preserve">сление и запоминание информации, умение осуществлять диалог с учителем и </w:t>
            </w:r>
            <w:proofErr w:type="gramStart"/>
            <w:r>
              <w:rPr>
                <w:rFonts w:ascii="Times New Roman" w:hAnsi="Times New Roman"/>
              </w:rPr>
              <w:t>одноклассниками..</w:t>
            </w:r>
            <w:proofErr w:type="gramEnd"/>
          </w:p>
          <w:p w:rsidR="00A95CB9" w:rsidRPr="004E1E12" w:rsidRDefault="00A95CB9" w:rsidP="00807197">
            <w:pPr>
              <w:pStyle w:val="aa"/>
              <w:jc w:val="center"/>
              <w:rPr>
                <w:rFonts w:ascii="Times New Roman" w:hAnsi="Times New Roman"/>
              </w:rPr>
            </w:pP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rPr>
              <w:t xml:space="preserve">Методы ученического </w:t>
            </w:r>
            <w:r w:rsidRPr="008E1B8C">
              <w:rPr>
                <w:rFonts w:ascii="Times New Roman" w:hAnsi="Times New Roman"/>
                <w:w w:val="93"/>
              </w:rPr>
              <w:t xml:space="preserve">исследования.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час</w:t>
            </w: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Знать и применять методы ученического исследования.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w w:val="93"/>
              </w:rPr>
              <w:t>Виды презентаций</w:t>
            </w:r>
          </w:p>
          <w:p w:rsidR="00A95CB9" w:rsidRPr="008E1B8C" w:rsidRDefault="00A95CB9" w:rsidP="004604FF">
            <w:pPr>
              <w:pStyle w:val="aa"/>
              <w:jc w:val="both"/>
              <w:rPr>
                <w:rFonts w:ascii="Times New Roman" w:hAnsi="Times New Roman"/>
              </w:rPr>
            </w:pPr>
            <w:r w:rsidRPr="008E1B8C">
              <w:rPr>
                <w:rFonts w:ascii="Times New Roman" w:hAnsi="Times New Roman"/>
              </w:rPr>
              <w:t xml:space="preserve">проектов.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w w:val="93"/>
              </w:rPr>
              <w:t>Изучить виды презентаций проектов. Учить создавать презентацию для защиты проекта.</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w w:val="93"/>
              </w:rPr>
            </w:pPr>
            <w:r>
              <w:rPr>
                <w:rFonts w:ascii="Times New Roman" w:hAnsi="Times New Roman"/>
              </w:rPr>
              <w:t>1.1.,1.2.,1.3.,1.4,1.5.,1.6.,1.7.</w:t>
            </w:r>
          </w:p>
        </w:tc>
      </w:tr>
      <w:tr w:rsidR="00A95CB9" w:rsidRPr="0067360A" w:rsidTr="00E55382">
        <w:trPr>
          <w:trHeight w:val="1739"/>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w w:val="95"/>
              </w:rPr>
            </w:pPr>
            <w:r w:rsidRPr="008E1B8C">
              <w:rPr>
                <w:rFonts w:ascii="Times New Roman" w:hAnsi="Times New Roman"/>
              </w:rPr>
              <w:t>Основные правила</w:t>
            </w:r>
            <w:r>
              <w:rPr>
                <w:rFonts w:ascii="Times New Roman" w:hAnsi="Times New Roman"/>
              </w:rPr>
              <w:t xml:space="preserve"> </w:t>
            </w:r>
            <w:r w:rsidRPr="008E1B8C">
              <w:rPr>
                <w:rFonts w:ascii="Times New Roman" w:hAnsi="Times New Roman"/>
              </w:rPr>
              <w:t>делового общения и ведения</w:t>
            </w:r>
            <w:r>
              <w:rPr>
                <w:rFonts w:ascii="Times New Roman" w:hAnsi="Times New Roman"/>
              </w:rPr>
              <w:t xml:space="preserve"> </w:t>
            </w:r>
            <w:r w:rsidRPr="008E1B8C">
              <w:rPr>
                <w:rFonts w:ascii="Times New Roman" w:hAnsi="Times New Roman"/>
                <w:w w:val="95"/>
              </w:rPr>
              <w:t xml:space="preserve">дискуссий. </w:t>
            </w:r>
          </w:p>
          <w:p w:rsidR="00A95CB9" w:rsidRPr="008E1B8C" w:rsidRDefault="00A95CB9" w:rsidP="004604FF">
            <w:pPr>
              <w:pStyle w:val="aa"/>
              <w:jc w:val="both"/>
              <w:rPr>
                <w:rFonts w:ascii="Times New Roman" w:hAnsi="Times New Roman"/>
                <w:w w:val="93"/>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3"/>
              </w:rPr>
              <w:t>Изучить и знать основные правила делового общения.</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r>
              <w:rPr>
                <w:rFonts w:ascii="Times New Roman" w:hAnsi="Times New Roman"/>
                <w:w w:val="93"/>
              </w:rPr>
              <w:t xml:space="preserve"> </w:t>
            </w:r>
          </w:p>
          <w:p w:rsidR="00A95CB9" w:rsidRPr="004E1E12" w:rsidRDefault="00A95CB9" w:rsidP="00807197">
            <w:pPr>
              <w:pStyle w:val="aa"/>
              <w:jc w:val="center"/>
              <w:rPr>
                <w:rFonts w:ascii="Times New Roman" w:hAnsi="Times New Roman"/>
              </w:rPr>
            </w:pPr>
          </w:p>
        </w:tc>
        <w:tc>
          <w:tcPr>
            <w:tcW w:w="1701" w:type="dxa"/>
          </w:tcPr>
          <w:p w:rsidR="00A95CB9" w:rsidRDefault="00A95CB9" w:rsidP="00807197">
            <w:pPr>
              <w:pStyle w:val="aa"/>
              <w:jc w:val="center"/>
              <w:rPr>
                <w:rFonts w:ascii="Times New Roman" w:hAnsi="Times New Roman"/>
                <w:w w:val="93"/>
              </w:rPr>
            </w:pPr>
            <w:r>
              <w:rPr>
                <w:rFonts w:ascii="Times New Roman" w:hAnsi="Times New Roman"/>
              </w:rPr>
              <w:t>1.1.,1.2.,1.3.,1.4,1.5.,1.7.,1.6.</w:t>
            </w:r>
          </w:p>
        </w:tc>
      </w:tr>
      <w:tr w:rsidR="00A95CB9" w:rsidRPr="0067360A" w:rsidTr="00E55382">
        <w:trPr>
          <w:trHeight w:val="79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w w:val="95"/>
              </w:rPr>
              <w:t xml:space="preserve"> Способы воздействия</w:t>
            </w:r>
          </w:p>
          <w:p w:rsidR="00A95CB9" w:rsidRPr="008E1B8C" w:rsidRDefault="00A95CB9" w:rsidP="004604FF">
            <w:pPr>
              <w:pStyle w:val="aa"/>
              <w:jc w:val="both"/>
              <w:rPr>
                <w:rFonts w:ascii="Times New Roman" w:hAnsi="Times New Roman"/>
                <w:w w:val="94"/>
              </w:rPr>
            </w:pPr>
            <w:r w:rsidRPr="008E1B8C">
              <w:rPr>
                <w:rFonts w:ascii="Times New Roman" w:hAnsi="Times New Roman"/>
                <w:w w:val="94"/>
              </w:rPr>
              <w:t xml:space="preserve">на аудиторию.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Знать и использовать при защите проекта способы воздействия на аудиторию.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w w:val="93"/>
              </w:rPr>
            </w:pPr>
            <w:r w:rsidRPr="008E1B8C">
              <w:rPr>
                <w:rFonts w:ascii="Times New Roman" w:hAnsi="Times New Roman"/>
                <w:w w:val="94"/>
              </w:rPr>
              <w:t xml:space="preserve">Создание рабочей </w:t>
            </w:r>
            <w:r w:rsidRPr="008E1B8C">
              <w:rPr>
                <w:rFonts w:ascii="Times New Roman" w:hAnsi="Times New Roman"/>
                <w:w w:val="93"/>
              </w:rPr>
              <w:t xml:space="preserve">папки материалов проекта. </w:t>
            </w:r>
          </w:p>
          <w:p w:rsidR="00A95CB9" w:rsidRPr="008E1B8C" w:rsidRDefault="00A95CB9" w:rsidP="004604FF">
            <w:pPr>
              <w:pStyle w:val="aa"/>
              <w:jc w:val="both"/>
              <w:rPr>
                <w:rFonts w:ascii="Times New Roman" w:hAnsi="Times New Roman"/>
                <w:w w:val="95"/>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Уметь создавать рабочую папку материалов проекта.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1.1.,1.2.,1.3.,1.4,1.5.,1.7.,1.6,1.8.</w:t>
            </w:r>
          </w:p>
        </w:tc>
      </w:tr>
      <w:tr w:rsidR="00A95CB9" w:rsidRPr="0067360A" w:rsidTr="00E55382">
        <w:trPr>
          <w:trHeight w:val="81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w w:val="93"/>
              </w:rPr>
              <w:t>Обзор</w:t>
            </w:r>
            <w:r>
              <w:rPr>
                <w:rFonts w:ascii="Times New Roman" w:hAnsi="Times New Roman"/>
                <w:w w:val="93"/>
              </w:rPr>
              <w:t xml:space="preserve"> </w:t>
            </w:r>
            <w:r w:rsidRPr="008E1B8C">
              <w:rPr>
                <w:rFonts w:ascii="Times New Roman" w:hAnsi="Times New Roman"/>
              </w:rPr>
              <w:t xml:space="preserve">и корректировка материалов по проекту. </w:t>
            </w:r>
          </w:p>
          <w:p w:rsidR="00A95CB9" w:rsidRPr="008E1B8C" w:rsidRDefault="00A95CB9" w:rsidP="004604FF">
            <w:pPr>
              <w:pStyle w:val="aa"/>
              <w:jc w:val="both"/>
              <w:rPr>
                <w:rFonts w:ascii="Times New Roman" w:hAnsi="Times New Roman"/>
                <w:w w:val="94"/>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Уметь производить обзор и корректировку,  </w:t>
            </w:r>
            <w:r w:rsidRPr="004E1E12">
              <w:rPr>
                <w:rFonts w:ascii="Times New Roman" w:hAnsi="Times New Roman"/>
                <w:w w:val="98"/>
              </w:rPr>
              <w:t>анализ</w:t>
            </w:r>
            <w:r>
              <w:rPr>
                <w:rFonts w:ascii="Times New Roman" w:hAnsi="Times New Roman"/>
              </w:rPr>
              <w:t xml:space="preserve"> выполненной работы по проекту.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1.1.,1.2.,1.3.,1.4,1.5.,1.7.</w:t>
            </w:r>
          </w:p>
        </w:tc>
      </w:tr>
      <w:tr w:rsidR="00A95CB9" w:rsidRPr="0067360A" w:rsidTr="00E55382">
        <w:trPr>
          <w:trHeight w:val="97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w w:val="92"/>
              </w:rPr>
            </w:pPr>
            <w:r w:rsidRPr="008E1B8C">
              <w:rPr>
                <w:rFonts w:ascii="Times New Roman" w:hAnsi="Times New Roman"/>
              </w:rPr>
              <w:t>Использование</w:t>
            </w:r>
            <w:r>
              <w:rPr>
                <w:rFonts w:ascii="Times New Roman" w:hAnsi="Times New Roman"/>
              </w:rPr>
              <w:t xml:space="preserve"> </w:t>
            </w:r>
            <w:r w:rsidRPr="008E1B8C">
              <w:rPr>
                <w:rFonts w:ascii="Times New Roman" w:hAnsi="Times New Roman"/>
                <w:w w:val="96"/>
              </w:rPr>
              <w:t>Интернет - ресурсов в проектной</w:t>
            </w:r>
            <w:r>
              <w:rPr>
                <w:rFonts w:ascii="Times New Roman" w:hAnsi="Times New Roman"/>
                <w:w w:val="96"/>
              </w:rPr>
              <w:t xml:space="preserve"> </w:t>
            </w:r>
            <w:r w:rsidRPr="008E1B8C">
              <w:rPr>
                <w:rFonts w:ascii="Times New Roman" w:hAnsi="Times New Roman"/>
                <w:w w:val="92"/>
              </w:rPr>
              <w:t xml:space="preserve">деятельности. </w:t>
            </w:r>
          </w:p>
          <w:p w:rsidR="00A95CB9" w:rsidRPr="008E1B8C" w:rsidRDefault="00A95CB9" w:rsidP="004604FF">
            <w:pPr>
              <w:pStyle w:val="aa"/>
              <w:jc w:val="both"/>
              <w:rPr>
                <w:rFonts w:ascii="Times New Roman" w:hAnsi="Times New Roman"/>
                <w:w w:val="93"/>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 Изучить особенности </w:t>
            </w:r>
            <w:r w:rsidRPr="004E1E12">
              <w:rPr>
                <w:rFonts w:ascii="Times New Roman" w:hAnsi="Times New Roman"/>
              </w:rPr>
              <w:t>работ</w:t>
            </w:r>
            <w:r>
              <w:rPr>
                <w:rFonts w:ascii="Times New Roman" w:hAnsi="Times New Roman"/>
              </w:rPr>
              <w:t>ы</w:t>
            </w:r>
            <w:r w:rsidRPr="004E1E12">
              <w:rPr>
                <w:rFonts w:ascii="Times New Roman" w:hAnsi="Times New Roman"/>
              </w:rPr>
              <w:t xml:space="preserve"> с Интернет – ресурсами,</w:t>
            </w:r>
            <w:r>
              <w:rPr>
                <w:rFonts w:ascii="Times New Roman" w:hAnsi="Times New Roman"/>
              </w:rPr>
              <w:t xml:space="preserve">  учиться производить </w:t>
            </w:r>
            <w:r w:rsidRPr="004E1E12">
              <w:rPr>
                <w:rFonts w:ascii="Times New Roman" w:hAnsi="Times New Roman"/>
              </w:rPr>
              <w:t>анализ найденной информации</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1.1.,1.2.,1.3.,1.4,1.5.,1.6.,1.8</w:t>
            </w:r>
          </w:p>
        </w:tc>
      </w:tr>
      <w:tr w:rsidR="00A95CB9" w:rsidRPr="0067360A" w:rsidTr="00E55382">
        <w:trPr>
          <w:trHeight w:val="84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4604FF">
            <w:pPr>
              <w:pStyle w:val="aa"/>
              <w:jc w:val="both"/>
              <w:rPr>
                <w:rFonts w:ascii="Times New Roman" w:hAnsi="Times New Roman"/>
              </w:rPr>
            </w:pPr>
            <w:r w:rsidRPr="008E1B8C">
              <w:rPr>
                <w:rFonts w:ascii="Times New Roman" w:hAnsi="Times New Roman"/>
                <w:w w:val="92"/>
              </w:rPr>
              <w:t>Создание буклетов</w:t>
            </w:r>
            <w:r>
              <w:rPr>
                <w:rFonts w:ascii="Times New Roman" w:hAnsi="Times New Roman"/>
                <w:w w:val="92"/>
              </w:rPr>
              <w:t xml:space="preserve"> </w:t>
            </w:r>
            <w:r w:rsidRPr="008E1B8C">
              <w:rPr>
                <w:rFonts w:ascii="Times New Roman" w:hAnsi="Times New Roman"/>
              </w:rPr>
              <w:t xml:space="preserve">к проектам. </w:t>
            </w:r>
          </w:p>
          <w:p w:rsidR="00A95CB9" w:rsidRPr="008E1B8C" w:rsidRDefault="00A95CB9" w:rsidP="004604FF">
            <w:pPr>
              <w:pStyle w:val="aa"/>
              <w:jc w:val="both"/>
              <w:rPr>
                <w:rFonts w:ascii="Times New Roman" w:hAnsi="Times New Roman"/>
              </w:rPr>
            </w:pPr>
          </w:p>
        </w:tc>
        <w:tc>
          <w:tcPr>
            <w:tcW w:w="709" w:type="dxa"/>
          </w:tcPr>
          <w:p w:rsidR="00A95CB9" w:rsidRPr="0067360A" w:rsidRDefault="00A95CB9" w:rsidP="004604FF">
            <w:pPr>
              <w:pStyle w:val="aa"/>
              <w:jc w:val="both"/>
              <w:rPr>
                <w:rFonts w:ascii="Times New Roman" w:hAnsi="Times New Roman"/>
                <w:w w:val="93"/>
              </w:rPr>
            </w:pPr>
            <w:r w:rsidRPr="0067360A">
              <w:rPr>
                <w:rFonts w:ascii="Times New Roman" w:hAnsi="Times New Roman"/>
                <w:w w:val="93"/>
              </w:rPr>
              <w:t>1</w:t>
            </w:r>
            <w:r>
              <w:rPr>
                <w:rFonts w:ascii="Times New Roman" w:hAnsi="Times New Roman"/>
                <w:w w:val="93"/>
              </w:rPr>
              <w:t xml:space="preserve"> час</w:t>
            </w:r>
          </w:p>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Познакомить с технологией создания буклетов к защите проекта. Изучить образцы буклетов.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1.5.,1.4.,1.6.,1.7.</w:t>
            </w:r>
          </w:p>
        </w:tc>
      </w:tr>
      <w:tr w:rsidR="00A95CB9" w:rsidRPr="0067360A" w:rsidTr="00E55382">
        <w:trPr>
          <w:trHeight w:val="639"/>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807197" w:rsidRPr="008E1B8C" w:rsidRDefault="00807197" w:rsidP="00807197">
            <w:pPr>
              <w:pStyle w:val="aa"/>
              <w:jc w:val="both"/>
              <w:rPr>
                <w:rFonts w:ascii="Times New Roman" w:hAnsi="Times New Roman"/>
              </w:rPr>
            </w:pPr>
            <w:r w:rsidRPr="008E1B8C">
              <w:rPr>
                <w:rFonts w:ascii="Times New Roman" w:hAnsi="Times New Roman"/>
                <w:w w:val="92"/>
              </w:rPr>
              <w:t>Создание буклетов</w:t>
            </w:r>
            <w:r>
              <w:rPr>
                <w:rFonts w:ascii="Times New Roman" w:hAnsi="Times New Roman"/>
                <w:w w:val="92"/>
              </w:rPr>
              <w:t xml:space="preserve"> </w:t>
            </w:r>
            <w:r w:rsidRPr="008E1B8C">
              <w:rPr>
                <w:rFonts w:ascii="Times New Roman" w:hAnsi="Times New Roman"/>
              </w:rPr>
              <w:t xml:space="preserve">к проектам. </w:t>
            </w:r>
          </w:p>
          <w:p w:rsidR="00A95CB9" w:rsidRPr="008E1B8C" w:rsidRDefault="00A95CB9" w:rsidP="004604FF">
            <w:pPr>
              <w:pStyle w:val="aa"/>
              <w:jc w:val="both"/>
              <w:rPr>
                <w:rFonts w:ascii="Times New Roman" w:hAnsi="Times New Roman"/>
                <w:w w:val="92"/>
              </w:rPr>
            </w:pPr>
          </w:p>
        </w:tc>
        <w:tc>
          <w:tcPr>
            <w:tcW w:w="709" w:type="dxa"/>
          </w:tcPr>
          <w:p w:rsidR="00A95CB9" w:rsidRPr="0067360A" w:rsidRDefault="00A95CB9" w:rsidP="004604FF">
            <w:pPr>
              <w:pStyle w:val="aa"/>
              <w:jc w:val="both"/>
              <w:rPr>
                <w:rFonts w:ascii="Times New Roman" w:hAnsi="Times New Roman"/>
                <w:w w:val="93"/>
              </w:rPr>
            </w:pPr>
          </w:p>
          <w:p w:rsidR="00A95CB9" w:rsidRPr="0067360A" w:rsidRDefault="00A95CB9" w:rsidP="004604FF">
            <w:pPr>
              <w:pStyle w:val="aa"/>
              <w:jc w:val="both"/>
              <w:rPr>
                <w:rFonts w:ascii="Times New Roman" w:hAnsi="Times New Roman"/>
                <w:w w:val="93"/>
              </w:rPr>
            </w:pPr>
            <w:r>
              <w:rPr>
                <w:rFonts w:ascii="Times New Roman" w:hAnsi="Times New Roman"/>
                <w:w w:val="93"/>
              </w:rPr>
              <w:t xml:space="preserve"> 1 час</w:t>
            </w: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w w:val="94"/>
              </w:rPr>
              <w:t xml:space="preserve">Познакомить с электронными энциклопедиями, которые можно использовать при разработке документации проекта. </w:t>
            </w:r>
            <w:r w:rsidRPr="004E1E12">
              <w:rPr>
                <w:rFonts w:ascii="Times New Roman" w:hAnsi="Times New Roman"/>
                <w:w w:val="94"/>
              </w:rPr>
              <w:t xml:space="preserve">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w w:val="94"/>
              </w:rPr>
            </w:pPr>
            <w:r>
              <w:rPr>
                <w:rFonts w:ascii="Times New Roman" w:hAnsi="Times New Roman"/>
                <w:w w:val="94"/>
              </w:rPr>
              <w:t>1.1.,1.2.,1.3,1.4.,1.5.,1.6.</w:t>
            </w:r>
          </w:p>
        </w:tc>
      </w:tr>
      <w:tr w:rsidR="00A95CB9" w:rsidRPr="0067360A" w:rsidTr="00E55382">
        <w:trPr>
          <w:trHeight w:val="821"/>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w w:val="96"/>
              </w:rPr>
              <w:t>Знакомство образовательными</w:t>
            </w:r>
          </w:p>
          <w:p w:rsidR="00A95CB9" w:rsidRPr="008E1B8C" w:rsidRDefault="00A95CB9" w:rsidP="0067360A">
            <w:pPr>
              <w:pStyle w:val="aa"/>
              <w:jc w:val="both"/>
              <w:rPr>
                <w:rFonts w:ascii="Times New Roman" w:hAnsi="Times New Roman"/>
                <w:w w:val="93"/>
              </w:rPr>
            </w:pPr>
            <w:r w:rsidRPr="008E1B8C">
              <w:rPr>
                <w:rFonts w:ascii="Times New Roman" w:hAnsi="Times New Roman"/>
                <w:w w:val="97"/>
              </w:rPr>
              <w:t xml:space="preserve">сайтами. </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 xml:space="preserve"> 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4"/>
              </w:rPr>
              <w:t xml:space="preserve">Познакомить с образовательными </w:t>
            </w:r>
            <w:proofErr w:type="gramStart"/>
            <w:r>
              <w:rPr>
                <w:rFonts w:ascii="Times New Roman" w:hAnsi="Times New Roman"/>
                <w:w w:val="94"/>
              </w:rPr>
              <w:t>сайтами ,</w:t>
            </w:r>
            <w:proofErr w:type="gramEnd"/>
            <w:r>
              <w:rPr>
                <w:rFonts w:ascii="Times New Roman" w:hAnsi="Times New Roman"/>
                <w:w w:val="94"/>
              </w:rPr>
              <w:t xml:space="preserve"> которые можно использовать при разработке документации проекта. </w:t>
            </w:r>
            <w:r w:rsidRPr="004E1E12">
              <w:rPr>
                <w:rFonts w:ascii="Times New Roman" w:hAnsi="Times New Roman"/>
                <w:w w:val="94"/>
              </w:rPr>
              <w:t xml:space="preserve">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w w:val="94"/>
              </w:rPr>
            </w:pPr>
            <w:r>
              <w:rPr>
                <w:rFonts w:ascii="Times New Roman" w:hAnsi="Times New Roman"/>
                <w:w w:val="94"/>
              </w:rPr>
              <w:t>1.1.,1.2.,1.3,1.4.,1.5.,1.6.</w:t>
            </w:r>
          </w:p>
        </w:tc>
      </w:tr>
      <w:tr w:rsidR="00A95CB9" w:rsidRPr="0067360A" w:rsidTr="00E55382">
        <w:trPr>
          <w:trHeight w:val="953"/>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w w:val="97"/>
              </w:rPr>
              <w:t xml:space="preserve">Источник информации. </w:t>
            </w:r>
            <w:r w:rsidRPr="008E1B8C">
              <w:rPr>
                <w:rFonts w:ascii="Times New Roman" w:hAnsi="Times New Roman"/>
                <w:w w:val="93"/>
              </w:rPr>
              <w:t xml:space="preserve">Защита авторских прав. </w:t>
            </w:r>
          </w:p>
          <w:p w:rsidR="00A95CB9" w:rsidRPr="008E1B8C" w:rsidRDefault="00A95CB9" w:rsidP="004604FF">
            <w:pPr>
              <w:pStyle w:val="aa"/>
              <w:jc w:val="both"/>
              <w:rPr>
                <w:rFonts w:ascii="Times New Roman" w:hAnsi="Times New Roman"/>
                <w:w w:val="96"/>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 xml:space="preserve"> 1 час</w:t>
            </w: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rPr>
              <w:t>Изучить закон о защите авторских прав.</w:t>
            </w:r>
            <w:r>
              <w:rPr>
                <w:rFonts w:ascii="Times New Roman" w:hAnsi="Times New Roman"/>
                <w:w w:val="94"/>
              </w:rPr>
              <w:t xml:space="preserve"> </w:t>
            </w:r>
            <w:r>
              <w:rPr>
                <w:rFonts w:ascii="Times New Roman" w:hAnsi="Times New Roman"/>
              </w:rPr>
              <w:t xml:space="preserve">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rPr>
            </w:pPr>
            <w:r>
              <w:rPr>
                <w:rFonts w:ascii="Times New Roman" w:hAnsi="Times New Roman"/>
              </w:rPr>
              <w:t>1.1.,1.2.,1.5.</w:t>
            </w:r>
          </w:p>
        </w:tc>
      </w:tr>
      <w:tr w:rsidR="00A95CB9" w:rsidRPr="0067360A" w:rsidTr="00E55382">
        <w:trPr>
          <w:trHeight w:val="761"/>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w w:val="97"/>
              </w:rPr>
            </w:pPr>
            <w:r w:rsidRPr="008E1B8C">
              <w:rPr>
                <w:rFonts w:ascii="Times New Roman" w:hAnsi="Times New Roman"/>
                <w:w w:val="93"/>
              </w:rPr>
              <w:t>Интернет</w:t>
            </w:r>
            <w:r>
              <w:rPr>
                <w:rFonts w:ascii="Times New Roman" w:hAnsi="Times New Roman"/>
                <w:w w:val="93"/>
              </w:rPr>
              <w:t xml:space="preserve"> </w:t>
            </w:r>
            <w:r w:rsidRPr="008E1B8C">
              <w:rPr>
                <w:rFonts w:ascii="Times New Roman" w:hAnsi="Times New Roman"/>
                <w:w w:val="97"/>
              </w:rPr>
              <w:t xml:space="preserve">и авторское право. </w:t>
            </w:r>
          </w:p>
          <w:p w:rsidR="00A95CB9" w:rsidRPr="008E1B8C" w:rsidRDefault="00A95CB9" w:rsidP="004604FF">
            <w:pPr>
              <w:pStyle w:val="aa"/>
              <w:jc w:val="both"/>
              <w:rPr>
                <w:rFonts w:ascii="Times New Roman" w:hAnsi="Times New Roman"/>
                <w:w w:val="97"/>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rPr>
                <w:rFonts w:ascii="Times New Roman" w:hAnsi="Times New Roman"/>
              </w:rPr>
            </w:pPr>
            <w:r>
              <w:rPr>
                <w:rFonts w:ascii="Times New Roman" w:hAnsi="Times New Roman"/>
              </w:rPr>
              <w:t xml:space="preserve">Познакомить с понятиями «Интернет» и авторское право.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rPr>
                <w:rFonts w:ascii="Times New Roman" w:hAnsi="Times New Roman"/>
              </w:rPr>
            </w:pPr>
            <w:r>
              <w:rPr>
                <w:rFonts w:ascii="Times New Roman" w:hAnsi="Times New Roman"/>
              </w:rPr>
              <w:t>1.1.,1.2.,1.5.</w:t>
            </w:r>
          </w:p>
        </w:tc>
      </w:tr>
      <w:tr w:rsidR="00A95CB9" w:rsidRPr="0067360A" w:rsidTr="00E55382">
        <w:trPr>
          <w:trHeight w:val="126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w w:val="97"/>
              </w:rPr>
              <w:t>Составление</w:t>
            </w:r>
            <w:r>
              <w:rPr>
                <w:rFonts w:ascii="Times New Roman" w:hAnsi="Times New Roman"/>
                <w:w w:val="97"/>
              </w:rPr>
              <w:t xml:space="preserve"> </w:t>
            </w:r>
            <w:r w:rsidRPr="008E1B8C">
              <w:rPr>
                <w:rFonts w:ascii="Times New Roman" w:hAnsi="Times New Roman"/>
              </w:rPr>
              <w:t xml:space="preserve">списка информационных ресурсов для проекта и его материалов. </w:t>
            </w:r>
          </w:p>
          <w:p w:rsidR="00A95CB9" w:rsidRPr="008E1B8C" w:rsidRDefault="00A95CB9" w:rsidP="004604FF">
            <w:pPr>
              <w:pStyle w:val="aa"/>
              <w:jc w:val="both"/>
              <w:rPr>
                <w:rFonts w:ascii="Times New Roman" w:hAnsi="Times New Roman"/>
                <w:w w:val="93"/>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 xml:space="preserve"> 1 час</w:t>
            </w:r>
          </w:p>
        </w:tc>
        <w:tc>
          <w:tcPr>
            <w:tcW w:w="3402" w:type="dxa"/>
            <w:vAlign w:val="bottom"/>
          </w:tcPr>
          <w:p w:rsidR="00A95CB9" w:rsidRPr="008E1B8C" w:rsidRDefault="00A95CB9" w:rsidP="00807197">
            <w:pPr>
              <w:pStyle w:val="aa"/>
              <w:jc w:val="both"/>
              <w:rPr>
                <w:rFonts w:ascii="Times New Roman" w:hAnsi="Times New Roman"/>
              </w:rPr>
            </w:pPr>
            <w:r>
              <w:rPr>
                <w:rFonts w:ascii="Times New Roman" w:hAnsi="Times New Roman"/>
              </w:rPr>
              <w:t>Учить составлять</w:t>
            </w:r>
            <w:r>
              <w:rPr>
                <w:rFonts w:ascii="Times New Roman" w:hAnsi="Times New Roman"/>
                <w:w w:val="97"/>
              </w:rPr>
              <w:t xml:space="preserve"> </w:t>
            </w:r>
            <w:r w:rsidRPr="008E1B8C">
              <w:rPr>
                <w:rFonts w:ascii="Times New Roman" w:hAnsi="Times New Roman"/>
              </w:rPr>
              <w:t>спис</w:t>
            </w:r>
            <w:r>
              <w:rPr>
                <w:rFonts w:ascii="Times New Roman" w:hAnsi="Times New Roman"/>
              </w:rPr>
              <w:t xml:space="preserve">ок </w:t>
            </w:r>
            <w:r w:rsidRPr="008E1B8C">
              <w:rPr>
                <w:rFonts w:ascii="Times New Roman" w:hAnsi="Times New Roman"/>
              </w:rPr>
              <w:t xml:space="preserve"> информационных ресурсов для проекта и его материалов. </w:t>
            </w:r>
          </w:p>
          <w:p w:rsidR="00A95CB9" w:rsidRPr="004E1E12" w:rsidRDefault="00A95CB9" w:rsidP="00807197">
            <w:pPr>
              <w:pStyle w:val="aa"/>
              <w:jc w:val="center"/>
              <w:rPr>
                <w:rFonts w:ascii="Times New Roman" w:hAnsi="Times New Roman"/>
              </w:rPr>
            </w:pPr>
            <w:r>
              <w:rPr>
                <w:rFonts w:ascii="Times New Roman" w:hAnsi="Times New Roman"/>
              </w:rPr>
              <w:t xml:space="preserve">Учить работать с  </w:t>
            </w:r>
            <w:r w:rsidRPr="004E1E12">
              <w:rPr>
                <w:rFonts w:ascii="Times New Roman" w:hAnsi="Times New Roman"/>
              </w:rPr>
              <w:t>литературой</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both"/>
              <w:rPr>
                <w:rFonts w:ascii="Times New Roman" w:hAnsi="Times New Roman"/>
              </w:rPr>
            </w:pPr>
            <w:r>
              <w:rPr>
                <w:rFonts w:ascii="Times New Roman" w:hAnsi="Times New Roman"/>
              </w:rPr>
              <w:t>1.1.,1.2.,1.5.,1.7.</w:t>
            </w:r>
          </w:p>
        </w:tc>
      </w:tr>
      <w:tr w:rsidR="00A95CB9" w:rsidRPr="0067360A" w:rsidTr="00E55382">
        <w:trPr>
          <w:trHeight w:val="66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rPr>
              <w:t xml:space="preserve">Создание электронных папок. </w:t>
            </w:r>
          </w:p>
          <w:p w:rsidR="00A95CB9" w:rsidRPr="008E1B8C" w:rsidRDefault="00A95CB9" w:rsidP="0067360A">
            <w:pPr>
              <w:pStyle w:val="aa"/>
              <w:jc w:val="both"/>
              <w:rPr>
                <w:rFonts w:ascii="Times New Roman" w:hAnsi="Times New Roman"/>
                <w:w w:val="97"/>
              </w:rPr>
            </w:pP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Учить формировать электронную папку проекта. Развивать </w:t>
            </w:r>
            <w:r w:rsidRPr="004E1E12">
              <w:rPr>
                <w:rFonts w:ascii="Times New Roman" w:hAnsi="Times New Roman"/>
              </w:rPr>
              <w:t xml:space="preserve">восприятие, </w:t>
            </w:r>
            <w:r w:rsidRPr="004E1E12">
              <w:rPr>
                <w:rFonts w:ascii="Times New Roman" w:hAnsi="Times New Roman"/>
              </w:rPr>
              <w:lastRenderedPageBreak/>
              <w:t>осмы</w:t>
            </w:r>
            <w:r>
              <w:rPr>
                <w:rFonts w:ascii="Times New Roman" w:hAnsi="Times New Roman"/>
              </w:rPr>
              <w:t>сление и запоминание информации, умение осуществлять диалог с учителем и одноклассниками.</w:t>
            </w:r>
          </w:p>
          <w:p w:rsidR="00A95CB9" w:rsidRPr="004E1E12" w:rsidRDefault="00A95CB9" w:rsidP="00807197">
            <w:pPr>
              <w:pStyle w:val="aa"/>
              <w:jc w:val="center"/>
              <w:rPr>
                <w:rFonts w:ascii="Times New Roman" w:hAnsi="Times New Roman"/>
              </w:rPr>
            </w:pPr>
          </w:p>
        </w:tc>
        <w:tc>
          <w:tcPr>
            <w:tcW w:w="1701" w:type="dxa"/>
          </w:tcPr>
          <w:p w:rsidR="00A95CB9" w:rsidRDefault="00A95CB9" w:rsidP="00807197">
            <w:pPr>
              <w:pStyle w:val="aa"/>
              <w:jc w:val="center"/>
              <w:rPr>
                <w:rFonts w:ascii="Times New Roman" w:hAnsi="Times New Roman"/>
              </w:rPr>
            </w:pPr>
            <w:r>
              <w:rPr>
                <w:rFonts w:ascii="Times New Roman" w:hAnsi="Times New Roman"/>
              </w:rPr>
              <w:lastRenderedPageBreak/>
              <w:t>1.5.,1.6.,1.7.</w:t>
            </w:r>
          </w:p>
        </w:tc>
      </w:tr>
      <w:tr w:rsidR="00A95CB9" w:rsidRPr="0067360A" w:rsidTr="00E55382">
        <w:trPr>
          <w:trHeight w:val="70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rPr>
              <w:t>Поиск и обработка информации.</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eastAsia="Times New Roman" w:hAnsi="Times New Roman"/>
              </w:rPr>
            </w:pPr>
            <w:r>
              <w:rPr>
                <w:rFonts w:ascii="Times New Roman" w:hAnsi="Times New Roman"/>
              </w:rPr>
              <w:t>Учить работать</w:t>
            </w:r>
            <w:r w:rsidRPr="004E1E12">
              <w:rPr>
                <w:rFonts w:ascii="Times New Roman" w:hAnsi="Times New Roman"/>
              </w:rPr>
              <w:t xml:space="preserve"> с источниками информации,</w:t>
            </w:r>
          </w:p>
          <w:p w:rsidR="00A95CB9" w:rsidRPr="004E1E12" w:rsidRDefault="00A95CB9" w:rsidP="00807197">
            <w:pPr>
              <w:pStyle w:val="aa"/>
              <w:jc w:val="center"/>
              <w:rPr>
                <w:rFonts w:ascii="Times New Roman" w:hAnsi="Times New Roman"/>
              </w:rPr>
            </w:pPr>
            <w:r>
              <w:rPr>
                <w:rFonts w:ascii="Times New Roman" w:hAnsi="Times New Roman"/>
              </w:rPr>
              <w:t>Систематизировать  полученную</w:t>
            </w:r>
            <w:r w:rsidRPr="004E1E12">
              <w:rPr>
                <w:rFonts w:ascii="Times New Roman" w:hAnsi="Times New Roman"/>
              </w:rPr>
              <w:t xml:space="preserve"> информаци</w:t>
            </w:r>
            <w:r>
              <w:rPr>
                <w:rFonts w:ascii="Times New Roman" w:hAnsi="Times New Roman"/>
              </w:rPr>
              <w:t xml:space="preserve">ю.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1.5.,1.6.,1.7.</w:t>
            </w:r>
          </w:p>
        </w:tc>
      </w:tr>
      <w:tr w:rsidR="00A95CB9" w:rsidRPr="0067360A" w:rsidTr="00E55382">
        <w:trPr>
          <w:trHeight w:val="64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r w:rsidRPr="008E1B8C">
              <w:rPr>
                <w:rFonts w:ascii="Times New Roman" w:hAnsi="Times New Roman"/>
              </w:rPr>
              <w:t xml:space="preserve">Аналитическая работа над собранным материалом. </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w w:val="98"/>
              </w:rPr>
              <w:t>Учить обсуждению</w:t>
            </w:r>
            <w:r w:rsidRPr="004E1E12">
              <w:rPr>
                <w:rFonts w:ascii="Times New Roman" w:hAnsi="Times New Roman"/>
                <w:w w:val="98"/>
              </w:rPr>
              <w:t xml:space="preserve"> результатов и</w:t>
            </w:r>
            <w:r w:rsidRPr="004E1E12">
              <w:rPr>
                <w:rFonts w:ascii="Times New Roman" w:hAnsi="Times New Roman"/>
              </w:rPr>
              <w:t xml:space="preserve"> проблем каждого этапа проектирования</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w w:val="98"/>
              </w:rPr>
            </w:pPr>
            <w:r>
              <w:rPr>
                <w:rFonts w:ascii="Times New Roman" w:hAnsi="Times New Roman"/>
                <w:w w:val="98"/>
              </w:rPr>
              <w:t>1.2.,1.4.,1.5,.1.6.,1.7.,1.8.</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p>
          <w:p w:rsidR="00A95CB9" w:rsidRPr="008E1B8C" w:rsidRDefault="00A95CB9" w:rsidP="0067360A">
            <w:pPr>
              <w:pStyle w:val="aa"/>
              <w:jc w:val="both"/>
              <w:rPr>
                <w:rFonts w:ascii="Times New Roman" w:hAnsi="Times New Roman"/>
              </w:rPr>
            </w:pPr>
            <w:r w:rsidRPr="008E1B8C">
              <w:rPr>
                <w:rFonts w:ascii="Times New Roman" w:hAnsi="Times New Roman"/>
              </w:rPr>
              <w:t>«Визитная карточка проекта».</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Учить оформлять «визитную карточку» проекта.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1.5.,1.6.,1.7.</w:t>
            </w:r>
          </w:p>
        </w:tc>
      </w:tr>
      <w:tr w:rsidR="00A95CB9" w:rsidRPr="0067360A" w:rsidTr="00E55382">
        <w:trPr>
          <w:trHeight w:val="765"/>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p>
          <w:p w:rsidR="00A95CB9" w:rsidRPr="008E1B8C" w:rsidRDefault="002C2032" w:rsidP="0067360A">
            <w:pPr>
              <w:pStyle w:val="aa"/>
              <w:jc w:val="both"/>
              <w:rPr>
                <w:rFonts w:ascii="Times New Roman" w:hAnsi="Times New Roman"/>
              </w:rPr>
            </w:pPr>
            <w:r>
              <w:rPr>
                <w:rFonts w:ascii="Times New Roman" w:hAnsi="Times New Roman"/>
              </w:rPr>
              <w:t>Защ</w:t>
            </w:r>
            <w:r w:rsidR="00A95CB9" w:rsidRPr="008E1B8C">
              <w:rPr>
                <w:rFonts w:ascii="Times New Roman" w:hAnsi="Times New Roman"/>
              </w:rPr>
              <w:t>ита проектных работ</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Учить демонстрации</w:t>
            </w:r>
            <w:r w:rsidRPr="004E1E12">
              <w:rPr>
                <w:rFonts w:ascii="Times New Roman" w:hAnsi="Times New Roman"/>
              </w:rPr>
              <w:t xml:space="preserve"> проектных работ</w:t>
            </w:r>
            <w:r>
              <w:rPr>
                <w:rFonts w:ascii="Times New Roman" w:hAnsi="Times New Roman"/>
              </w:rPr>
              <w:t>.</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1.1.,1.2.,1.3.,1.4.,1.5.,1.6.,1.7.,1.8.</w:t>
            </w:r>
          </w:p>
        </w:tc>
      </w:tr>
      <w:tr w:rsidR="00A95CB9" w:rsidRPr="0067360A" w:rsidTr="00E55382">
        <w:trPr>
          <w:trHeight w:val="750"/>
        </w:trPr>
        <w:tc>
          <w:tcPr>
            <w:tcW w:w="1271" w:type="dxa"/>
          </w:tcPr>
          <w:p w:rsidR="00A95CB9" w:rsidRPr="0067360A" w:rsidRDefault="00A95CB9" w:rsidP="004604FF">
            <w:pPr>
              <w:pStyle w:val="aa"/>
              <w:jc w:val="both"/>
              <w:rPr>
                <w:rFonts w:ascii="Times New Roman" w:hAnsi="Times New Roman"/>
              </w:rPr>
            </w:pPr>
          </w:p>
        </w:tc>
        <w:tc>
          <w:tcPr>
            <w:tcW w:w="900" w:type="dxa"/>
          </w:tcPr>
          <w:p w:rsidR="00A95CB9" w:rsidRPr="0067360A" w:rsidRDefault="00A95CB9" w:rsidP="004604FF">
            <w:pPr>
              <w:pStyle w:val="aa"/>
              <w:jc w:val="both"/>
              <w:rPr>
                <w:rFonts w:ascii="Times New Roman" w:hAnsi="Times New Roman"/>
              </w:rPr>
            </w:pPr>
          </w:p>
        </w:tc>
        <w:tc>
          <w:tcPr>
            <w:tcW w:w="2082" w:type="dxa"/>
            <w:vAlign w:val="bottom"/>
          </w:tcPr>
          <w:p w:rsidR="00A95CB9" w:rsidRPr="008E1B8C" w:rsidRDefault="00A95CB9" w:rsidP="0067360A">
            <w:pPr>
              <w:pStyle w:val="aa"/>
              <w:jc w:val="both"/>
              <w:rPr>
                <w:rFonts w:ascii="Times New Roman" w:hAnsi="Times New Roman"/>
              </w:rPr>
            </w:pPr>
          </w:p>
          <w:p w:rsidR="00A95CB9" w:rsidRPr="008E1B8C" w:rsidRDefault="00A95CB9" w:rsidP="0067360A">
            <w:pPr>
              <w:pStyle w:val="aa"/>
              <w:jc w:val="both"/>
              <w:rPr>
                <w:rFonts w:ascii="Times New Roman" w:hAnsi="Times New Roman"/>
              </w:rPr>
            </w:pPr>
            <w:r w:rsidRPr="008E1B8C">
              <w:rPr>
                <w:rFonts w:ascii="Times New Roman" w:hAnsi="Times New Roman"/>
              </w:rPr>
              <w:t>Подведение итогов проектной деятельности</w:t>
            </w:r>
          </w:p>
        </w:tc>
        <w:tc>
          <w:tcPr>
            <w:tcW w:w="709" w:type="dxa"/>
          </w:tcPr>
          <w:p w:rsidR="00A95CB9" w:rsidRPr="0067360A" w:rsidRDefault="00A95CB9" w:rsidP="004604FF">
            <w:pPr>
              <w:pStyle w:val="aa"/>
              <w:jc w:val="both"/>
              <w:rPr>
                <w:rFonts w:ascii="Times New Roman" w:hAnsi="Times New Roman"/>
                <w:w w:val="93"/>
              </w:rPr>
            </w:pPr>
            <w:r>
              <w:rPr>
                <w:rFonts w:ascii="Times New Roman" w:hAnsi="Times New Roman"/>
                <w:w w:val="93"/>
              </w:rPr>
              <w:t>1 час</w:t>
            </w:r>
          </w:p>
        </w:tc>
        <w:tc>
          <w:tcPr>
            <w:tcW w:w="3402" w:type="dxa"/>
            <w:vAlign w:val="bottom"/>
          </w:tcPr>
          <w:p w:rsidR="00A95CB9" w:rsidRPr="004E1E12" w:rsidRDefault="00A95CB9" w:rsidP="00807197">
            <w:pPr>
              <w:pStyle w:val="aa"/>
              <w:jc w:val="center"/>
              <w:rPr>
                <w:rFonts w:ascii="Times New Roman" w:hAnsi="Times New Roman"/>
              </w:rPr>
            </w:pPr>
            <w:r>
              <w:rPr>
                <w:rFonts w:ascii="Times New Roman" w:hAnsi="Times New Roman"/>
              </w:rPr>
              <w:t xml:space="preserve">Учить производить </w:t>
            </w:r>
            <w:r w:rsidRPr="004E1E12">
              <w:rPr>
                <w:rFonts w:ascii="Times New Roman" w:hAnsi="Times New Roman"/>
                <w:w w:val="93"/>
              </w:rPr>
              <w:t>анализ выполненных</w:t>
            </w:r>
            <w:r>
              <w:rPr>
                <w:rFonts w:ascii="Times New Roman" w:hAnsi="Times New Roman"/>
                <w:w w:val="93"/>
              </w:rPr>
              <w:t xml:space="preserve"> проектных </w:t>
            </w:r>
            <w:r w:rsidRPr="004E1E12">
              <w:rPr>
                <w:rFonts w:ascii="Times New Roman" w:hAnsi="Times New Roman"/>
              </w:rPr>
              <w:t xml:space="preserve"> работ</w:t>
            </w:r>
            <w:r>
              <w:rPr>
                <w:rFonts w:ascii="Times New Roman" w:hAnsi="Times New Roman"/>
              </w:rPr>
              <w:t xml:space="preserve">. Развивать </w:t>
            </w:r>
            <w:r w:rsidRPr="004E1E12">
              <w:rPr>
                <w:rFonts w:ascii="Times New Roman" w:hAnsi="Times New Roman"/>
              </w:rPr>
              <w:t>восприятие, осмы</w:t>
            </w:r>
            <w:r>
              <w:rPr>
                <w:rFonts w:ascii="Times New Roman" w:hAnsi="Times New Roman"/>
              </w:rPr>
              <w:t>сление и запоминание информации, умение осуществлять диалог с учителем и одноклассниками.</w:t>
            </w:r>
          </w:p>
        </w:tc>
        <w:tc>
          <w:tcPr>
            <w:tcW w:w="1701" w:type="dxa"/>
          </w:tcPr>
          <w:p w:rsidR="00A95CB9" w:rsidRDefault="00A95CB9" w:rsidP="00807197">
            <w:pPr>
              <w:pStyle w:val="aa"/>
              <w:jc w:val="center"/>
              <w:rPr>
                <w:rFonts w:ascii="Times New Roman" w:hAnsi="Times New Roman"/>
              </w:rPr>
            </w:pPr>
            <w:r>
              <w:rPr>
                <w:rFonts w:ascii="Times New Roman" w:hAnsi="Times New Roman"/>
              </w:rPr>
              <w:t>1.1.,1.2.,1.3.,1.4.,1.5.,1.6.,1.7.,1.8.</w:t>
            </w:r>
          </w:p>
        </w:tc>
      </w:tr>
    </w:tbl>
    <w:p w:rsidR="00E55382" w:rsidRDefault="006B0ACC" w:rsidP="006B0ACC">
      <w:pPr>
        <w:jc w:val="both"/>
      </w:pPr>
      <w:r w:rsidRPr="009B52A0">
        <w:t xml:space="preserve">    </w:t>
      </w:r>
      <w:r w:rsidR="00E55382">
        <w:t>Итого: 34 часа</w:t>
      </w:r>
    </w:p>
    <w:p w:rsidR="006B0ACC" w:rsidRPr="00B21880" w:rsidRDefault="006B0ACC" w:rsidP="006B0ACC">
      <w:pPr>
        <w:jc w:val="both"/>
        <w:rPr>
          <w:i/>
          <w:sz w:val="22"/>
          <w:szCs w:val="28"/>
          <w:u w:val="single"/>
        </w:rPr>
      </w:pPr>
      <w:r w:rsidRPr="009B52A0">
        <w:t xml:space="preserve"> </w:t>
      </w:r>
      <w:r w:rsidRPr="00D334DD">
        <w:rPr>
          <w:sz w:val="22"/>
        </w:rPr>
        <w:t>*указаны номера направлений воспитательной деятельности, реализуемых на уроках каждой темы (</w:t>
      </w:r>
      <w:proofErr w:type="gramStart"/>
      <w:r w:rsidRPr="00D334DD">
        <w:rPr>
          <w:sz w:val="22"/>
        </w:rPr>
        <w:t>см.в</w:t>
      </w:r>
      <w:proofErr w:type="gramEnd"/>
      <w:r w:rsidRPr="00D334DD">
        <w:rPr>
          <w:sz w:val="22"/>
        </w:rPr>
        <w:t xml:space="preserve"> рабочей программе </w:t>
      </w:r>
      <w:r w:rsidRPr="00D334DD">
        <w:rPr>
          <w:i/>
          <w:sz w:val="22"/>
          <w:szCs w:val="28"/>
          <w:u w:val="single"/>
        </w:rPr>
        <w:t xml:space="preserve">Личностные результаты отражают сформированность, в том числе в части:) </w:t>
      </w:r>
    </w:p>
    <w:p w:rsidR="003B4DFF" w:rsidRDefault="003B4DFF" w:rsidP="004604FF">
      <w:pPr>
        <w:rPr>
          <w:b/>
          <w:sz w:val="28"/>
          <w:szCs w:val="28"/>
        </w:rPr>
      </w:pPr>
    </w:p>
    <w:p w:rsidR="002C2032" w:rsidRDefault="002C2032" w:rsidP="003B4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C2032" w:rsidRDefault="002C2032" w:rsidP="003B4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A126E" w:rsidRPr="000C6F3F" w:rsidRDefault="008A126E" w:rsidP="00717F46">
      <w:pPr>
        <w:jc w:val="both"/>
        <w:rPr>
          <w:sz w:val="28"/>
          <w:szCs w:val="28"/>
        </w:rPr>
      </w:pPr>
    </w:p>
    <w:sectPr w:rsidR="008A126E" w:rsidRPr="000C6F3F" w:rsidSect="00DA38A4">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DejaVu Sans">
    <w:altName w:val="Times New Roman"/>
    <w:charset w:val="CC"/>
    <w:family w:val="swiss"/>
    <w:pitch w:val="variable"/>
    <w:sig w:usb0="E7000EFF" w:usb1="5200F5FF" w:usb2="0A242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F3E"/>
    <w:multiLevelType w:val="hybridMultilevel"/>
    <w:tmpl w:val="00000099"/>
    <w:lvl w:ilvl="0" w:tplc="00000124">
      <w:start w:val="1"/>
      <w:numFmt w:val="decimal"/>
      <w:lvlText w:val="%1."/>
      <w:lvlJc w:val="left"/>
      <w:pPr>
        <w:tabs>
          <w:tab w:val="num" w:pos="720"/>
        </w:tabs>
        <w:ind w:left="720" w:hanging="360"/>
      </w:pPr>
    </w:lvl>
    <w:lvl w:ilvl="1" w:tplc="0000305E">
      <w:start w:val="1"/>
      <w:numFmt w:val="bullet"/>
      <w:lvlText w:val="•"/>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440D"/>
    <w:multiLevelType w:val="hybridMultilevel"/>
    <w:tmpl w:val="0000491C"/>
    <w:lvl w:ilvl="0" w:tplc="00004D06">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54B491C"/>
    <w:multiLevelType w:val="hybridMultilevel"/>
    <w:tmpl w:val="06A8AFA2"/>
    <w:lvl w:ilvl="0" w:tplc="4E880B32">
      <w:start w:val="1"/>
      <w:numFmt w:val="bullet"/>
      <w:lvlText w:val=""/>
      <w:lvlJc w:val="left"/>
      <w:pPr>
        <w:tabs>
          <w:tab w:val="num" w:pos="720"/>
        </w:tabs>
        <w:ind w:left="720" w:hanging="36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616A8"/>
    <w:multiLevelType w:val="hybridMultilevel"/>
    <w:tmpl w:val="E3AE04F4"/>
    <w:lvl w:ilvl="0" w:tplc="3F32F198">
      <w:start w:val="1"/>
      <w:numFmt w:val="decimal"/>
      <w:lvlText w:val="%1."/>
      <w:lvlJc w:val="left"/>
      <w:pPr>
        <w:ind w:left="460" w:hanging="36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6" w15:restartNumberingAfterBreak="0">
    <w:nsid w:val="19F328B4"/>
    <w:multiLevelType w:val="singleLevel"/>
    <w:tmpl w:val="00000002"/>
    <w:lvl w:ilvl="0">
      <w:start w:val="1"/>
      <w:numFmt w:val="decimal"/>
      <w:lvlText w:val="%1."/>
      <w:lvlJc w:val="left"/>
      <w:pPr>
        <w:tabs>
          <w:tab w:val="num" w:pos="0"/>
        </w:tabs>
        <w:ind w:left="720" w:hanging="360"/>
      </w:pPr>
    </w:lvl>
  </w:abstractNum>
  <w:abstractNum w:abstractNumId="7" w15:restartNumberingAfterBreak="0">
    <w:nsid w:val="5E472688"/>
    <w:multiLevelType w:val="hybridMultilevel"/>
    <w:tmpl w:val="E0E8E4E4"/>
    <w:lvl w:ilvl="0" w:tplc="D13C8B3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718C4ECA"/>
    <w:multiLevelType w:val="hybridMultilevel"/>
    <w:tmpl w:val="F67A3F5A"/>
    <w:lvl w:ilvl="0" w:tplc="1B12E606">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2"/>
    </w:lvlOverride>
    <w:lvlOverride w:ilvl="1"/>
    <w:lvlOverride w:ilvl="2"/>
    <w:lvlOverride w:ilvl="3"/>
    <w:lvlOverride w:ilvl="4"/>
    <w:lvlOverride w:ilvl="5"/>
    <w:lvlOverride w:ilvl="6"/>
    <w:lvlOverride w:ilvl="7"/>
    <w:lvlOverride w:ilvl="8"/>
  </w:num>
  <w:num w:numId="3">
    <w:abstractNumId w:val="4"/>
  </w:num>
  <w:num w:numId="4">
    <w:abstractNumId w:val="1"/>
    <w:lvlOverride w:ilvl="0">
      <w:startOverride w:val="1"/>
    </w:lvlOverride>
  </w:num>
  <w:num w:numId="5">
    <w:abstractNumId w:val="6"/>
  </w:num>
  <w:num w:numId="6">
    <w:abstractNumId w:val="0"/>
  </w:num>
  <w:num w:numId="7">
    <w:abstractNumId w:val="1"/>
  </w:num>
  <w:num w:numId="8">
    <w:abstractNumId w:val="8"/>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A126E"/>
    <w:rsid w:val="0000132F"/>
    <w:rsid w:val="00032EB8"/>
    <w:rsid w:val="00053E28"/>
    <w:rsid w:val="00076A20"/>
    <w:rsid w:val="000A20A1"/>
    <w:rsid w:val="000B7A3A"/>
    <w:rsid w:val="000C6F3F"/>
    <w:rsid w:val="001020D5"/>
    <w:rsid w:val="001525A6"/>
    <w:rsid w:val="0018574F"/>
    <w:rsid w:val="001A04A6"/>
    <w:rsid w:val="001C114C"/>
    <w:rsid w:val="001E02DB"/>
    <w:rsid w:val="00256569"/>
    <w:rsid w:val="00290275"/>
    <w:rsid w:val="0029482F"/>
    <w:rsid w:val="002A25CE"/>
    <w:rsid w:val="002C2032"/>
    <w:rsid w:val="002F3C49"/>
    <w:rsid w:val="00380A7B"/>
    <w:rsid w:val="003A3F68"/>
    <w:rsid w:val="003B4DFF"/>
    <w:rsid w:val="003D69B1"/>
    <w:rsid w:val="0043202F"/>
    <w:rsid w:val="004331EF"/>
    <w:rsid w:val="00435AA5"/>
    <w:rsid w:val="004604FF"/>
    <w:rsid w:val="00490341"/>
    <w:rsid w:val="004A62FB"/>
    <w:rsid w:val="00562D4F"/>
    <w:rsid w:val="00593DD7"/>
    <w:rsid w:val="005E5A6A"/>
    <w:rsid w:val="006409CA"/>
    <w:rsid w:val="0067360A"/>
    <w:rsid w:val="006B0ACC"/>
    <w:rsid w:val="006B5722"/>
    <w:rsid w:val="006B6F05"/>
    <w:rsid w:val="006D3E2F"/>
    <w:rsid w:val="006F5D6F"/>
    <w:rsid w:val="00717F46"/>
    <w:rsid w:val="00741C39"/>
    <w:rsid w:val="00752CC3"/>
    <w:rsid w:val="007E08CE"/>
    <w:rsid w:val="00807197"/>
    <w:rsid w:val="00826B98"/>
    <w:rsid w:val="008819D6"/>
    <w:rsid w:val="008A126E"/>
    <w:rsid w:val="008E0C3F"/>
    <w:rsid w:val="008E1B8C"/>
    <w:rsid w:val="00917DCA"/>
    <w:rsid w:val="0098043C"/>
    <w:rsid w:val="00984822"/>
    <w:rsid w:val="00A23CEB"/>
    <w:rsid w:val="00A3299F"/>
    <w:rsid w:val="00A5001B"/>
    <w:rsid w:val="00A5139E"/>
    <w:rsid w:val="00A67E0B"/>
    <w:rsid w:val="00A83836"/>
    <w:rsid w:val="00A95CB9"/>
    <w:rsid w:val="00AB5A6B"/>
    <w:rsid w:val="00B64BB6"/>
    <w:rsid w:val="00B8073B"/>
    <w:rsid w:val="00BA2A6B"/>
    <w:rsid w:val="00BC1C08"/>
    <w:rsid w:val="00C066DE"/>
    <w:rsid w:val="00C32D68"/>
    <w:rsid w:val="00D03B25"/>
    <w:rsid w:val="00D050E4"/>
    <w:rsid w:val="00D82C70"/>
    <w:rsid w:val="00D836A0"/>
    <w:rsid w:val="00DA38A4"/>
    <w:rsid w:val="00DB2884"/>
    <w:rsid w:val="00E0496F"/>
    <w:rsid w:val="00E36D67"/>
    <w:rsid w:val="00E55382"/>
    <w:rsid w:val="00E70DAE"/>
    <w:rsid w:val="00F05953"/>
    <w:rsid w:val="00F47FCD"/>
    <w:rsid w:val="00F56647"/>
    <w:rsid w:val="00F62677"/>
    <w:rsid w:val="00F80B70"/>
    <w:rsid w:val="00FB67A7"/>
    <w:rsid w:val="00FD0765"/>
    <w:rsid w:val="00FE3113"/>
    <w:rsid w:val="00FF36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6F9E"/>
  <w15:docId w15:val="{0B744448-24AD-401D-BD8D-E918658A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12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locked/>
    <w:rsid w:val="008A126E"/>
    <w:rPr>
      <w:rFonts w:ascii="Calibri" w:hAnsi="Calibri"/>
    </w:rPr>
  </w:style>
  <w:style w:type="paragraph" w:styleId="a4">
    <w:name w:val="List Paragraph"/>
    <w:basedOn w:val="a"/>
    <w:link w:val="a3"/>
    <w:qFormat/>
    <w:rsid w:val="008A126E"/>
    <w:pPr>
      <w:spacing w:after="200" w:line="276" w:lineRule="auto"/>
      <w:ind w:left="720"/>
      <w:contextualSpacing/>
    </w:pPr>
    <w:rPr>
      <w:rFonts w:ascii="Calibri" w:eastAsiaTheme="minorHAnsi" w:hAnsi="Calibri" w:cstheme="minorBidi"/>
      <w:sz w:val="22"/>
      <w:szCs w:val="22"/>
    </w:rPr>
  </w:style>
  <w:style w:type="character" w:customStyle="1" w:styleId="Zag11">
    <w:name w:val="Zag_11"/>
    <w:rsid w:val="00826B98"/>
  </w:style>
  <w:style w:type="paragraph" w:styleId="a5">
    <w:name w:val="Document Map"/>
    <w:basedOn w:val="a"/>
    <w:link w:val="a6"/>
    <w:semiHidden/>
    <w:rsid w:val="00D836A0"/>
    <w:pPr>
      <w:shd w:val="clear" w:color="auto" w:fill="000080"/>
      <w:spacing w:after="200" w:line="276" w:lineRule="auto"/>
    </w:pPr>
    <w:rPr>
      <w:rFonts w:ascii="Tahoma" w:hAnsi="Tahoma" w:cs="Tahoma"/>
      <w:sz w:val="20"/>
      <w:szCs w:val="20"/>
    </w:rPr>
  </w:style>
  <w:style w:type="character" w:customStyle="1" w:styleId="a6">
    <w:name w:val="Схема документа Знак"/>
    <w:basedOn w:val="a0"/>
    <w:link w:val="a5"/>
    <w:semiHidden/>
    <w:rsid w:val="00D836A0"/>
    <w:rPr>
      <w:rFonts w:ascii="Tahoma" w:eastAsia="Times New Roman" w:hAnsi="Tahoma" w:cs="Tahoma"/>
      <w:sz w:val="20"/>
      <w:szCs w:val="20"/>
      <w:shd w:val="clear" w:color="auto" w:fill="000080"/>
      <w:lang w:eastAsia="ru-RU"/>
    </w:rPr>
  </w:style>
  <w:style w:type="character" w:styleId="a7">
    <w:name w:val="Emphasis"/>
    <w:qFormat/>
    <w:rsid w:val="00D836A0"/>
    <w:rPr>
      <w:i/>
      <w:iCs/>
    </w:rPr>
  </w:style>
  <w:style w:type="character" w:styleId="a8">
    <w:name w:val="Strong"/>
    <w:qFormat/>
    <w:rsid w:val="0018574F"/>
    <w:rPr>
      <w:b/>
      <w:bCs/>
    </w:rPr>
  </w:style>
  <w:style w:type="table" w:styleId="a9">
    <w:name w:val="Table Grid"/>
    <w:basedOn w:val="a1"/>
    <w:rsid w:val="00256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256569"/>
    <w:pPr>
      <w:widowControl w:val="0"/>
      <w:suppressAutoHyphens/>
      <w:spacing w:after="0" w:line="240" w:lineRule="auto"/>
    </w:pPr>
    <w:rPr>
      <w:rFonts w:ascii="Liberation Serif" w:eastAsia="DejaVu Sans" w:hAnsi="Liberation Serif" w:cs="Times New Roman"/>
      <w:kern w:val="1"/>
      <w:sz w:val="24"/>
      <w:szCs w:val="24"/>
      <w:lang w:eastAsia="ar-SA"/>
    </w:rPr>
  </w:style>
  <w:style w:type="paragraph" w:customStyle="1" w:styleId="Style12">
    <w:name w:val="Style12"/>
    <w:basedOn w:val="a"/>
    <w:uiPriority w:val="99"/>
    <w:rsid w:val="0000132F"/>
    <w:pPr>
      <w:widowControl w:val="0"/>
      <w:autoSpaceDE w:val="0"/>
      <w:autoSpaceDN w:val="0"/>
      <w:adjustRightInd w:val="0"/>
    </w:pPr>
    <w:rPr>
      <w:rFonts w:ascii="Calibri" w:hAnsi="Calibri"/>
    </w:rPr>
  </w:style>
  <w:style w:type="paragraph" w:styleId="ab">
    <w:name w:val="Balloon Text"/>
    <w:basedOn w:val="a"/>
    <w:link w:val="ac"/>
    <w:uiPriority w:val="99"/>
    <w:semiHidden/>
    <w:unhideWhenUsed/>
    <w:rsid w:val="00DB2884"/>
    <w:rPr>
      <w:rFonts w:ascii="Tahoma" w:hAnsi="Tahoma" w:cs="Tahoma"/>
      <w:sz w:val="16"/>
      <w:szCs w:val="16"/>
    </w:rPr>
  </w:style>
  <w:style w:type="character" w:customStyle="1" w:styleId="ac">
    <w:name w:val="Текст выноски Знак"/>
    <w:basedOn w:val="a0"/>
    <w:link w:val="ab"/>
    <w:uiPriority w:val="99"/>
    <w:semiHidden/>
    <w:rsid w:val="00DB2884"/>
    <w:rPr>
      <w:rFonts w:ascii="Tahoma" w:eastAsia="Times New Roman" w:hAnsi="Tahoma" w:cs="Tahoma"/>
      <w:sz w:val="16"/>
      <w:szCs w:val="16"/>
      <w:lang w:eastAsia="ru-RU"/>
    </w:rPr>
  </w:style>
  <w:style w:type="character" w:customStyle="1" w:styleId="ad">
    <w:name w:val="курсив"/>
    <w:basedOn w:val="a0"/>
    <w:rsid w:val="00E0496F"/>
  </w:style>
  <w:style w:type="table" w:customStyle="1" w:styleId="1">
    <w:name w:val="Сетка таблицы1"/>
    <w:basedOn w:val="a1"/>
    <w:uiPriority w:val="39"/>
    <w:rsid w:val="00A3299F"/>
    <w:pPr>
      <w:spacing w:after="0" w:line="240" w:lineRule="auto"/>
    </w:pPr>
    <w:rPr>
      <w:rFonts w:ascii="Calibri" w:eastAsia="Calibri" w:hAnsi="Calibri" w:cs="Times New Roman"/>
      <w:kern w:val="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88835">
      <w:bodyDiv w:val="1"/>
      <w:marLeft w:val="0"/>
      <w:marRight w:val="0"/>
      <w:marTop w:val="0"/>
      <w:marBottom w:val="0"/>
      <w:divBdr>
        <w:top w:val="none" w:sz="0" w:space="0" w:color="auto"/>
        <w:left w:val="none" w:sz="0" w:space="0" w:color="auto"/>
        <w:bottom w:val="none" w:sz="0" w:space="0" w:color="auto"/>
        <w:right w:val="none" w:sz="0" w:space="0" w:color="auto"/>
      </w:divBdr>
    </w:div>
    <w:div w:id="267278687">
      <w:bodyDiv w:val="1"/>
      <w:marLeft w:val="0"/>
      <w:marRight w:val="0"/>
      <w:marTop w:val="0"/>
      <w:marBottom w:val="0"/>
      <w:divBdr>
        <w:top w:val="none" w:sz="0" w:space="0" w:color="auto"/>
        <w:left w:val="none" w:sz="0" w:space="0" w:color="auto"/>
        <w:bottom w:val="none" w:sz="0" w:space="0" w:color="auto"/>
        <w:right w:val="none" w:sz="0" w:space="0" w:color="auto"/>
      </w:divBdr>
    </w:div>
    <w:div w:id="419377471">
      <w:bodyDiv w:val="1"/>
      <w:marLeft w:val="0"/>
      <w:marRight w:val="0"/>
      <w:marTop w:val="0"/>
      <w:marBottom w:val="0"/>
      <w:divBdr>
        <w:top w:val="none" w:sz="0" w:space="0" w:color="auto"/>
        <w:left w:val="none" w:sz="0" w:space="0" w:color="auto"/>
        <w:bottom w:val="none" w:sz="0" w:space="0" w:color="auto"/>
        <w:right w:val="none" w:sz="0" w:space="0" w:color="auto"/>
      </w:divBdr>
    </w:div>
    <w:div w:id="431167794">
      <w:bodyDiv w:val="1"/>
      <w:marLeft w:val="0"/>
      <w:marRight w:val="0"/>
      <w:marTop w:val="0"/>
      <w:marBottom w:val="0"/>
      <w:divBdr>
        <w:top w:val="none" w:sz="0" w:space="0" w:color="auto"/>
        <w:left w:val="none" w:sz="0" w:space="0" w:color="auto"/>
        <w:bottom w:val="none" w:sz="0" w:space="0" w:color="auto"/>
        <w:right w:val="none" w:sz="0" w:space="0" w:color="auto"/>
      </w:divBdr>
    </w:div>
    <w:div w:id="582879042">
      <w:bodyDiv w:val="1"/>
      <w:marLeft w:val="0"/>
      <w:marRight w:val="0"/>
      <w:marTop w:val="0"/>
      <w:marBottom w:val="0"/>
      <w:divBdr>
        <w:top w:val="none" w:sz="0" w:space="0" w:color="auto"/>
        <w:left w:val="none" w:sz="0" w:space="0" w:color="auto"/>
        <w:bottom w:val="none" w:sz="0" w:space="0" w:color="auto"/>
        <w:right w:val="none" w:sz="0" w:space="0" w:color="auto"/>
      </w:divBdr>
    </w:div>
    <w:div w:id="606737898">
      <w:bodyDiv w:val="1"/>
      <w:marLeft w:val="0"/>
      <w:marRight w:val="0"/>
      <w:marTop w:val="0"/>
      <w:marBottom w:val="0"/>
      <w:divBdr>
        <w:top w:val="none" w:sz="0" w:space="0" w:color="auto"/>
        <w:left w:val="none" w:sz="0" w:space="0" w:color="auto"/>
        <w:bottom w:val="none" w:sz="0" w:space="0" w:color="auto"/>
        <w:right w:val="none" w:sz="0" w:space="0" w:color="auto"/>
      </w:divBdr>
    </w:div>
    <w:div w:id="810756848">
      <w:bodyDiv w:val="1"/>
      <w:marLeft w:val="0"/>
      <w:marRight w:val="0"/>
      <w:marTop w:val="0"/>
      <w:marBottom w:val="0"/>
      <w:divBdr>
        <w:top w:val="none" w:sz="0" w:space="0" w:color="auto"/>
        <w:left w:val="none" w:sz="0" w:space="0" w:color="auto"/>
        <w:bottom w:val="none" w:sz="0" w:space="0" w:color="auto"/>
        <w:right w:val="none" w:sz="0" w:space="0" w:color="auto"/>
      </w:divBdr>
    </w:div>
    <w:div w:id="883172193">
      <w:bodyDiv w:val="1"/>
      <w:marLeft w:val="0"/>
      <w:marRight w:val="0"/>
      <w:marTop w:val="0"/>
      <w:marBottom w:val="0"/>
      <w:divBdr>
        <w:top w:val="none" w:sz="0" w:space="0" w:color="auto"/>
        <w:left w:val="none" w:sz="0" w:space="0" w:color="auto"/>
        <w:bottom w:val="none" w:sz="0" w:space="0" w:color="auto"/>
        <w:right w:val="none" w:sz="0" w:space="0" w:color="auto"/>
      </w:divBdr>
    </w:div>
    <w:div w:id="1053190799">
      <w:bodyDiv w:val="1"/>
      <w:marLeft w:val="0"/>
      <w:marRight w:val="0"/>
      <w:marTop w:val="0"/>
      <w:marBottom w:val="0"/>
      <w:divBdr>
        <w:top w:val="none" w:sz="0" w:space="0" w:color="auto"/>
        <w:left w:val="none" w:sz="0" w:space="0" w:color="auto"/>
        <w:bottom w:val="none" w:sz="0" w:space="0" w:color="auto"/>
        <w:right w:val="none" w:sz="0" w:space="0" w:color="auto"/>
      </w:divBdr>
    </w:div>
    <w:div w:id="1138185408">
      <w:bodyDiv w:val="1"/>
      <w:marLeft w:val="0"/>
      <w:marRight w:val="0"/>
      <w:marTop w:val="0"/>
      <w:marBottom w:val="0"/>
      <w:divBdr>
        <w:top w:val="none" w:sz="0" w:space="0" w:color="auto"/>
        <w:left w:val="none" w:sz="0" w:space="0" w:color="auto"/>
        <w:bottom w:val="none" w:sz="0" w:space="0" w:color="auto"/>
        <w:right w:val="none" w:sz="0" w:space="0" w:color="auto"/>
      </w:divBdr>
    </w:div>
    <w:div w:id="1186291097">
      <w:bodyDiv w:val="1"/>
      <w:marLeft w:val="0"/>
      <w:marRight w:val="0"/>
      <w:marTop w:val="0"/>
      <w:marBottom w:val="0"/>
      <w:divBdr>
        <w:top w:val="none" w:sz="0" w:space="0" w:color="auto"/>
        <w:left w:val="none" w:sz="0" w:space="0" w:color="auto"/>
        <w:bottom w:val="none" w:sz="0" w:space="0" w:color="auto"/>
        <w:right w:val="none" w:sz="0" w:space="0" w:color="auto"/>
      </w:divBdr>
    </w:div>
    <w:div w:id="1189299952">
      <w:bodyDiv w:val="1"/>
      <w:marLeft w:val="0"/>
      <w:marRight w:val="0"/>
      <w:marTop w:val="0"/>
      <w:marBottom w:val="0"/>
      <w:divBdr>
        <w:top w:val="none" w:sz="0" w:space="0" w:color="auto"/>
        <w:left w:val="none" w:sz="0" w:space="0" w:color="auto"/>
        <w:bottom w:val="none" w:sz="0" w:space="0" w:color="auto"/>
        <w:right w:val="none" w:sz="0" w:space="0" w:color="auto"/>
      </w:divBdr>
    </w:div>
    <w:div w:id="1251893143">
      <w:bodyDiv w:val="1"/>
      <w:marLeft w:val="0"/>
      <w:marRight w:val="0"/>
      <w:marTop w:val="0"/>
      <w:marBottom w:val="0"/>
      <w:divBdr>
        <w:top w:val="none" w:sz="0" w:space="0" w:color="auto"/>
        <w:left w:val="none" w:sz="0" w:space="0" w:color="auto"/>
        <w:bottom w:val="none" w:sz="0" w:space="0" w:color="auto"/>
        <w:right w:val="none" w:sz="0" w:space="0" w:color="auto"/>
      </w:divBdr>
    </w:div>
    <w:div w:id="1409838439">
      <w:bodyDiv w:val="1"/>
      <w:marLeft w:val="0"/>
      <w:marRight w:val="0"/>
      <w:marTop w:val="0"/>
      <w:marBottom w:val="0"/>
      <w:divBdr>
        <w:top w:val="none" w:sz="0" w:space="0" w:color="auto"/>
        <w:left w:val="none" w:sz="0" w:space="0" w:color="auto"/>
        <w:bottom w:val="none" w:sz="0" w:space="0" w:color="auto"/>
        <w:right w:val="none" w:sz="0" w:space="0" w:color="auto"/>
      </w:divBdr>
    </w:div>
    <w:div w:id="1700282053">
      <w:bodyDiv w:val="1"/>
      <w:marLeft w:val="0"/>
      <w:marRight w:val="0"/>
      <w:marTop w:val="0"/>
      <w:marBottom w:val="0"/>
      <w:divBdr>
        <w:top w:val="none" w:sz="0" w:space="0" w:color="auto"/>
        <w:left w:val="none" w:sz="0" w:space="0" w:color="auto"/>
        <w:bottom w:val="none" w:sz="0" w:space="0" w:color="auto"/>
        <w:right w:val="none" w:sz="0" w:space="0" w:color="auto"/>
      </w:divBdr>
    </w:div>
    <w:div w:id="1766143845">
      <w:bodyDiv w:val="1"/>
      <w:marLeft w:val="0"/>
      <w:marRight w:val="0"/>
      <w:marTop w:val="0"/>
      <w:marBottom w:val="0"/>
      <w:divBdr>
        <w:top w:val="none" w:sz="0" w:space="0" w:color="auto"/>
        <w:left w:val="none" w:sz="0" w:space="0" w:color="auto"/>
        <w:bottom w:val="none" w:sz="0" w:space="0" w:color="auto"/>
        <w:right w:val="none" w:sz="0" w:space="0" w:color="auto"/>
      </w:divBdr>
    </w:div>
    <w:div w:id="1847596806">
      <w:bodyDiv w:val="1"/>
      <w:marLeft w:val="0"/>
      <w:marRight w:val="0"/>
      <w:marTop w:val="0"/>
      <w:marBottom w:val="0"/>
      <w:divBdr>
        <w:top w:val="none" w:sz="0" w:space="0" w:color="auto"/>
        <w:left w:val="none" w:sz="0" w:space="0" w:color="auto"/>
        <w:bottom w:val="none" w:sz="0" w:space="0" w:color="auto"/>
        <w:right w:val="none" w:sz="0" w:space="0" w:color="auto"/>
      </w:divBdr>
    </w:div>
    <w:div w:id="19575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C1489-5D0B-4859-AC8D-DC8A03EE0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16</Pages>
  <Words>5339</Words>
  <Characters>30435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Сош111</cp:lastModifiedBy>
  <cp:revision>26</cp:revision>
  <cp:lastPrinted>2019-09-09T14:44:00Z</cp:lastPrinted>
  <dcterms:created xsi:type="dcterms:W3CDTF">2018-08-27T04:29:00Z</dcterms:created>
  <dcterms:modified xsi:type="dcterms:W3CDTF">2024-09-02T09:52:00Z</dcterms:modified>
</cp:coreProperties>
</file>